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5C" w:rsidRPr="00706BA4" w:rsidRDefault="00706BA4" w:rsidP="00D97D03">
      <w:pPr>
        <w:pStyle w:val="a4"/>
        <w:jc w:val="right"/>
        <w:rPr>
          <w:rFonts w:ascii="Times New Roman" w:hAnsi="Times New Roman"/>
          <w:b/>
          <w:color w:val="000000"/>
          <w:sz w:val="26"/>
          <w:szCs w:val="26"/>
        </w:rPr>
      </w:pPr>
      <w:r w:rsidRPr="00706BA4">
        <w:rPr>
          <w:rFonts w:ascii="Times New Roman" w:hAnsi="Times New Roman"/>
          <w:b/>
          <w:color w:val="000000"/>
          <w:sz w:val="26"/>
          <w:szCs w:val="26"/>
        </w:rPr>
        <w:t>ПРОЕКТ</w:t>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Ханты-Мансийского автономного округа – Югры</w:t>
      </w:r>
    </w:p>
    <w:p w:rsidR="001A685C" w:rsidRDefault="001A685C" w:rsidP="001A685C"/>
    <w:p w:rsidR="001A685C" w:rsidRPr="00302B79" w:rsidRDefault="001A685C" w:rsidP="001A685C"/>
    <w:p w:rsidR="001A685C" w:rsidRPr="007C276D" w:rsidRDefault="003B133C" w:rsidP="001A685C">
      <w:pPr>
        <w:pStyle w:val="1"/>
        <w:rPr>
          <w:rFonts w:ascii="Times New Roman" w:hAnsi="Times New Roman"/>
          <w:b/>
          <w:bCs/>
          <w:color w:val="000000"/>
          <w:szCs w:val="32"/>
        </w:rPr>
      </w:pPr>
      <w:r>
        <w:rPr>
          <w:rFonts w:ascii="Times New Roman" w:hAnsi="Times New Roman"/>
          <w:b/>
          <w:bCs/>
          <w:color w:val="000000"/>
          <w:szCs w:val="32"/>
        </w:rPr>
        <w:t>АДМИНИСТРАЦИЯ</w:t>
      </w:r>
      <w:r w:rsidR="001A685C" w:rsidRPr="007C276D">
        <w:rPr>
          <w:rFonts w:ascii="Times New Roman" w:hAnsi="Times New Roman"/>
          <w:b/>
          <w:bCs/>
          <w:color w:val="000000"/>
          <w:szCs w:val="32"/>
        </w:rPr>
        <w:t xml:space="preserve"> КОНДИНСКОГО РАЙОНА</w:t>
      </w:r>
    </w:p>
    <w:p w:rsidR="001A685C" w:rsidRPr="007C276D" w:rsidRDefault="001A685C" w:rsidP="001A685C">
      <w:pPr>
        <w:rPr>
          <w:color w:val="000000"/>
          <w:sz w:val="28"/>
        </w:rPr>
      </w:pPr>
    </w:p>
    <w:p w:rsidR="001A685C" w:rsidRPr="007C276D" w:rsidRDefault="001A685C" w:rsidP="001A685C">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0"/>
        <w:gridCol w:w="3071"/>
        <w:gridCol w:w="2061"/>
        <w:gridCol w:w="1417"/>
      </w:tblGrid>
      <w:tr w:rsidR="00D63E9B" w:rsidRPr="00D97D03" w:rsidTr="003E54A1">
        <w:tc>
          <w:tcPr>
            <w:tcW w:w="3340" w:type="dxa"/>
            <w:tcBorders>
              <w:top w:val="nil"/>
              <w:left w:val="nil"/>
              <w:bottom w:val="nil"/>
              <w:right w:val="nil"/>
            </w:tcBorders>
          </w:tcPr>
          <w:p w:rsidR="00D63E9B" w:rsidRPr="00D97D03" w:rsidRDefault="00D63E9B" w:rsidP="00706BA4">
            <w:pPr>
              <w:rPr>
                <w:color w:val="000000"/>
              </w:rPr>
            </w:pPr>
            <w:r w:rsidRPr="00D97D03">
              <w:rPr>
                <w:color w:val="000000"/>
              </w:rPr>
              <w:t xml:space="preserve">от </w:t>
            </w:r>
            <w:r w:rsidR="00706BA4" w:rsidRPr="00D97D03">
              <w:rPr>
                <w:color w:val="000000"/>
              </w:rPr>
              <w:t xml:space="preserve">                      </w:t>
            </w:r>
            <w:r w:rsidRPr="00D97D03">
              <w:rPr>
                <w:color w:val="000000"/>
              </w:rPr>
              <w:t>201</w:t>
            </w:r>
            <w:r w:rsidR="00706BA4" w:rsidRPr="00D97D03">
              <w:rPr>
                <w:color w:val="000000"/>
              </w:rPr>
              <w:t>8</w:t>
            </w:r>
            <w:r w:rsidRPr="00D97D03">
              <w:rPr>
                <w:color w:val="000000"/>
              </w:rPr>
              <w:t xml:space="preserve"> года</w:t>
            </w:r>
          </w:p>
        </w:tc>
        <w:tc>
          <w:tcPr>
            <w:tcW w:w="3071" w:type="dxa"/>
            <w:tcBorders>
              <w:top w:val="nil"/>
              <w:left w:val="nil"/>
              <w:bottom w:val="nil"/>
              <w:right w:val="nil"/>
            </w:tcBorders>
          </w:tcPr>
          <w:p w:rsidR="00D63E9B" w:rsidRPr="00D97D03" w:rsidRDefault="00D63E9B" w:rsidP="00A67FF2">
            <w:pPr>
              <w:jc w:val="center"/>
              <w:rPr>
                <w:color w:val="000000"/>
              </w:rPr>
            </w:pPr>
          </w:p>
        </w:tc>
        <w:tc>
          <w:tcPr>
            <w:tcW w:w="2061" w:type="dxa"/>
            <w:tcBorders>
              <w:top w:val="nil"/>
              <w:left w:val="nil"/>
              <w:bottom w:val="nil"/>
              <w:right w:val="nil"/>
            </w:tcBorders>
          </w:tcPr>
          <w:p w:rsidR="00D63E9B" w:rsidRPr="00D97D03" w:rsidRDefault="00D63E9B" w:rsidP="00A33AF8">
            <w:pPr>
              <w:jc w:val="right"/>
              <w:rPr>
                <w:color w:val="000000"/>
              </w:rPr>
            </w:pPr>
          </w:p>
        </w:tc>
        <w:tc>
          <w:tcPr>
            <w:tcW w:w="1417" w:type="dxa"/>
            <w:tcBorders>
              <w:top w:val="nil"/>
              <w:left w:val="nil"/>
              <w:bottom w:val="nil"/>
              <w:right w:val="nil"/>
            </w:tcBorders>
          </w:tcPr>
          <w:p w:rsidR="00D63E9B" w:rsidRPr="00D97D03" w:rsidRDefault="00D63E9B" w:rsidP="00706BA4">
            <w:pPr>
              <w:rPr>
                <w:color w:val="000000"/>
              </w:rPr>
            </w:pPr>
            <w:r w:rsidRPr="00D97D03">
              <w:rPr>
                <w:color w:val="000000"/>
              </w:rPr>
              <w:t>№</w:t>
            </w:r>
            <w:r w:rsidR="00A736BB" w:rsidRPr="00D97D03">
              <w:rPr>
                <w:color w:val="000000"/>
              </w:rPr>
              <w:t xml:space="preserve"> </w:t>
            </w:r>
            <w:r w:rsidR="00706BA4" w:rsidRPr="00D97D03">
              <w:rPr>
                <w:color w:val="000000"/>
              </w:rPr>
              <w:t xml:space="preserve">             </w:t>
            </w:r>
          </w:p>
        </w:tc>
      </w:tr>
      <w:tr w:rsidR="001A685C" w:rsidRPr="00D97D03" w:rsidTr="00D624B3">
        <w:tc>
          <w:tcPr>
            <w:tcW w:w="3340" w:type="dxa"/>
            <w:tcBorders>
              <w:top w:val="nil"/>
              <w:left w:val="nil"/>
              <w:bottom w:val="nil"/>
              <w:right w:val="nil"/>
            </w:tcBorders>
          </w:tcPr>
          <w:p w:rsidR="001A685C" w:rsidRPr="00D97D03" w:rsidRDefault="001A685C" w:rsidP="00A67FF2">
            <w:pPr>
              <w:rPr>
                <w:color w:val="000000"/>
              </w:rPr>
            </w:pPr>
          </w:p>
        </w:tc>
        <w:tc>
          <w:tcPr>
            <w:tcW w:w="3071" w:type="dxa"/>
            <w:tcBorders>
              <w:top w:val="nil"/>
              <w:left w:val="nil"/>
              <w:bottom w:val="nil"/>
              <w:right w:val="nil"/>
            </w:tcBorders>
          </w:tcPr>
          <w:p w:rsidR="00706BA4" w:rsidRPr="00D97D03" w:rsidRDefault="00706BA4" w:rsidP="00A67FF2">
            <w:pPr>
              <w:jc w:val="center"/>
              <w:rPr>
                <w:color w:val="000000"/>
              </w:rPr>
            </w:pPr>
          </w:p>
          <w:p w:rsidR="001A685C" w:rsidRPr="00D97D03" w:rsidRDefault="001A685C" w:rsidP="00A67FF2">
            <w:pPr>
              <w:jc w:val="center"/>
              <w:rPr>
                <w:color w:val="000000"/>
              </w:rPr>
            </w:pPr>
            <w:r w:rsidRPr="00D97D03">
              <w:rPr>
                <w:color w:val="000000"/>
              </w:rPr>
              <w:t>пгт. Междуреченский</w:t>
            </w:r>
          </w:p>
        </w:tc>
        <w:tc>
          <w:tcPr>
            <w:tcW w:w="3478" w:type="dxa"/>
            <w:gridSpan w:val="2"/>
            <w:tcBorders>
              <w:top w:val="nil"/>
              <w:left w:val="nil"/>
              <w:bottom w:val="nil"/>
              <w:right w:val="nil"/>
            </w:tcBorders>
          </w:tcPr>
          <w:p w:rsidR="001A685C" w:rsidRPr="00D97D03" w:rsidRDefault="001A685C" w:rsidP="00A67FF2">
            <w:pPr>
              <w:jc w:val="right"/>
              <w:rPr>
                <w:color w:val="000000"/>
              </w:rPr>
            </w:pPr>
          </w:p>
        </w:tc>
      </w:tr>
    </w:tbl>
    <w:p w:rsidR="00717CB3" w:rsidRPr="00D97D03" w:rsidRDefault="00717CB3" w:rsidP="00717CB3">
      <w:pPr>
        <w:shd w:val="clear" w:color="auto" w:fill="FFFFFF"/>
        <w:autoSpaceDE w:val="0"/>
        <w:autoSpaceDN w:val="0"/>
        <w:adjustRightInd w:val="0"/>
        <w:jc w:val="both"/>
        <w:rPr>
          <w:color w:val="000000"/>
        </w:rPr>
      </w:pPr>
    </w:p>
    <w:tbl>
      <w:tblPr>
        <w:tblW w:w="0" w:type="auto"/>
        <w:tblLook w:val="04A0"/>
      </w:tblPr>
      <w:tblGrid>
        <w:gridCol w:w="6487"/>
      </w:tblGrid>
      <w:tr w:rsidR="003E3AB0" w:rsidRPr="00D97D03" w:rsidTr="00564EBA">
        <w:tc>
          <w:tcPr>
            <w:tcW w:w="6487" w:type="dxa"/>
          </w:tcPr>
          <w:p w:rsidR="00416F61" w:rsidRPr="00D97D03" w:rsidRDefault="00416F61" w:rsidP="00416F61">
            <w:pPr>
              <w:shd w:val="clear" w:color="auto" w:fill="FFFFFF"/>
              <w:autoSpaceDE w:val="0"/>
              <w:autoSpaceDN w:val="0"/>
              <w:adjustRightInd w:val="0"/>
            </w:pPr>
            <w:r w:rsidRPr="00D97D03">
              <w:t xml:space="preserve">Об утверждении административного регламента предоставления муниципальной услуги </w:t>
            </w:r>
          </w:p>
          <w:p w:rsidR="00706BA4" w:rsidRPr="00D97D03" w:rsidRDefault="00430AE1" w:rsidP="00706BA4">
            <w:pPr>
              <w:jc w:val="both"/>
              <w:rPr>
                <w:color w:val="000000"/>
              </w:rPr>
            </w:pPr>
            <w:r w:rsidRPr="00D97D03">
              <w:t>«</w:t>
            </w:r>
            <w:r w:rsidR="00706BA4" w:rsidRPr="00D97D03">
              <w:rPr>
                <w:color w:val="000000"/>
              </w:rPr>
              <w:t xml:space="preserve">Предоставления финансовой поддержки </w:t>
            </w:r>
          </w:p>
          <w:p w:rsidR="00706BA4" w:rsidRPr="00D97D03" w:rsidRDefault="00706BA4" w:rsidP="00706BA4">
            <w:pPr>
              <w:jc w:val="both"/>
              <w:rPr>
                <w:color w:val="000000"/>
              </w:rPr>
            </w:pPr>
            <w:r w:rsidRPr="00D97D03">
              <w:rPr>
                <w:color w:val="000000"/>
              </w:rPr>
              <w:t>в форме субсидий субъектам малого</w:t>
            </w:r>
          </w:p>
          <w:p w:rsidR="00416F61" w:rsidRPr="00D97D03" w:rsidRDefault="00706BA4" w:rsidP="00706BA4">
            <w:pPr>
              <w:shd w:val="clear" w:color="auto" w:fill="FFFFFF"/>
              <w:autoSpaceDE w:val="0"/>
              <w:autoSpaceDN w:val="0"/>
              <w:adjustRightInd w:val="0"/>
            </w:pPr>
            <w:r w:rsidRPr="00D97D03">
              <w:rPr>
                <w:color w:val="000000"/>
              </w:rPr>
              <w:t>и среднего предпринимательства</w:t>
            </w:r>
            <w:r w:rsidR="00430AE1" w:rsidRPr="00D97D03">
              <w:t>»</w:t>
            </w:r>
          </w:p>
          <w:p w:rsidR="003E3AB0" w:rsidRPr="00D97D03" w:rsidRDefault="003E3AB0" w:rsidP="00125FCE">
            <w:pPr>
              <w:pStyle w:val="8"/>
              <w:spacing w:before="0" w:after="0"/>
              <w:rPr>
                <w:rFonts w:ascii="Times New Roman" w:hAnsi="Times New Roman"/>
                <w:i w:val="0"/>
                <w:color w:val="000000"/>
              </w:rPr>
            </w:pPr>
          </w:p>
        </w:tc>
      </w:tr>
    </w:tbl>
    <w:p w:rsidR="00416F61" w:rsidRPr="00D97D03" w:rsidRDefault="00416F61" w:rsidP="00416F61">
      <w:pPr>
        <w:ind w:firstLine="709"/>
        <w:jc w:val="both"/>
      </w:pPr>
      <w:r w:rsidRPr="00D97D03">
        <w:t xml:space="preserve">В соответствии с Федеральным законом от 27 июля 2010 года № 210-ФЗ «Об организации предоставления государственных и муниципальных услуг», постановлением администрации Кондинского района от 13 мая 2011 года                    № 686 «О порядке разработки и утверждения административных регламентов предоставления муниципальных услуг», постановлением администрации Кондинского района от 22 мая 2017 </w:t>
      </w:r>
      <w:r w:rsidR="00430AE1" w:rsidRPr="00D97D03">
        <w:t xml:space="preserve">года </w:t>
      </w:r>
      <w:r w:rsidRPr="00D97D03">
        <w:t>№ 651 «О внесении изменений в постановление администрации Кондинского района от 09 июня 2015 года                  № 662 «Об утверждении реестра муниципальных услуг</w:t>
      </w:r>
      <w:r w:rsidR="00430AE1" w:rsidRPr="00D97D03">
        <w:t xml:space="preserve"> муниципального образования Кондинский район</w:t>
      </w:r>
      <w:r w:rsidRPr="00D97D03">
        <w:t xml:space="preserve">», в целях повышения качества и доступности оказания муниципальных услуг и исполнения муниципальных функций, </w:t>
      </w:r>
      <w:r w:rsidRPr="00D97D03">
        <w:rPr>
          <w:b/>
        </w:rPr>
        <w:t>администрация Кондинского района постановляет:</w:t>
      </w:r>
    </w:p>
    <w:p w:rsidR="00416F61" w:rsidRPr="00D97D03" w:rsidRDefault="00416F61" w:rsidP="00E02160">
      <w:pPr>
        <w:jc w:val="both"/>
        <w:rPr>
          <w:color w:val="000000"/>
        </w:rPr>
      </w:pPr>
      <w:r w:rsidRPr="00D97D03">
        <w:t>1. Утвердить административный регламент предоставления муниципальной услуги «</w:t>
      </w:r>
      <w:r w:rsidR="00E02160" w:rsidRPr="00D97D03">
        <w:rPr>
          <w:color w:val="000000"/>
        </w:rPr>
        <w:t>Предоставления финансовой поддержки в форме субсидий субъектам малого и среднего предпринимательства</w:t>
      </w:r>
      <w:r w:rsidRPr="00D97D03">
        <w:t>» (приложение).</w:t>
      </w:r>
    </w:p>
    <w:p w:rsidR="00416F61" w:rsidRPr="00D97D03" w:rsidRDefault="00416F61" w:rsidP="00416F61">
      <w:pPr>
        <w:ind w:firstLine="709"/>
        <w:jc w:val="both"/>
      </w:pPr>
      <w:r w:rsidRPr="00D97D03">
        <w:t xml:space="preserve">2. Признать утратившим силу постановление администрации Кондинского района от </w:t>
      </w:r>
      <w:r w:rsidR="00BB0DED" w:rsidRPr="00D97D03">
        <w:t>30</w:t>
      </w:r>
      <w:r w:rsidRPr="00D97D03">
        <w:t xml:space="preserve"> </w:t>
      </w:r>
      <w:r w:rsidR="00BB0DED" w:rsidRPr="00D97D03">
        <w:t>октября</w:t>
      </w:r>
      <w:r w:rsidRPr="00D97D03">
        <w:t xml:space="preserve"> 201</w:t>
      </w:r>
      <w:r w:rsidR="00BB0DED" w:rsidRPr="00D97D03">
        <w:t>7</w:t>
      </w:r>
      <w:r w:rsidRPr="00D97D03">
        <w:t xml:space="preserve"> года № </w:t>
      </w:r>
      <w:r w:rsidR="00BB0DED" w:rsidRPr="00D97D03">
        <w:t>1826</w:t>
      </w:r>
      <w:r w:rsidRPr="00D97D03">
        <w:t xml:space="preserve"> «Об утверждении административного регламента предоставления муниципальной услуги по предоставлению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D97D03">
        <w:t>»</w:t>
      </w:r>
    </w:p>
    <w:p w:rsidR="00416F61" w:rsidRPr="00D97D03" w:rsidRDefault="00416F61" w:rsidP="00416F61">
      <w:pPr>
        <w:pStyle w:val="afb"/>
        <w:ind w:firstLine="709"/>
        <w:jc w:val="both"/>
        <w:rPr>
          <w:rFonts w:ascii="Times New Roman" w:hAnsi="Times New Roman"/>
          <w:sz w:val="24"/>
          <w:szCs w:val="24"/>
        </w:rPr>
      </w:pPr>
      <w:r w:rsidRPr="00D97D03">
        <w:rPr>
          <w:rFonts w:ascii="Times New Roman" w:hAnsi="Times New Roman"/>
          <w:sz w:val="24"/>
          <w:szCs w:val="24"/>
        </w:rPr>
        <w:t>3. Обнародовать настоящее постановление в соответствии с решением Думы Кондинского района от 27 февраля 2017 года № 215 «Об утверждении Порядка опубликовании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официальном сайте органов местного самоуправления муниципального образования Кондинский район.</w:t>
      </w:r>
    </w:p>
    <w:p w:rsidR="00416F61" w:rsidRPr="00D97D03" w:rsidRDefault="00416F61" w:rsidP="00416F61">
      <w:pPr>
        <w:ind w:firstLine="709"/>
        <w:jc w:val="both"/>
      </w:pPr>
      <w:r w:rsidRPr="00D97D03">
        <w:t>4. Постановление вступает в силу после его обнародования.</w:t>
      </w:r>
    </w:p>
    <w:p w:rsidR="00416F61" w:rsidRPr="00D97D03" w:rsidRDefault="00416F61" w:rsidP="00416F61">
      <w:pPr>
        <w:ind w:firstLine="709"/>
        <w:jc w:val="both"/>
      </w:pPr>
      <w:r w:rsidRPr="00D97D03">
        <w:t>5. Контроль за выполнением постановления возложить на заместителя главы района, курирующего вопросы несырьевого сектора экономики и поддержки предпринимательства.</w:t>
      </w:r>
    </w:p>
    <w:p w:rsidR="00125FCE" w:rsidRPr="00D97D03" w:rsidRDefault="00125FCE" w:rsidP="00D107E3">
      <w:pPr>
        <w:rPr>
          <w:color w:val="000000"/>
        </w:rPr>
      </w:pPr>
    </w:p>
    <w:p w:rsidR="00125FCE" w:rsidRPr="00D97D03" w:rsidRDefault="00125FCE" w:rsidP="00D107E3">
      <w:pPr>
        <w:rPr>
          <w:color w:val="000000"/>
        </w:rPr>
      </w:pPr>
    </w:p>
    <w:p w:rsidR="00125FCE" w:rsidRPr="00D97D03" w:rsidRDefault="00125FCE" w:rsidP="00D107E3">
      <w:pPr>
        <w:rPr>
          <w:color w:val="000000"/>
        </w:rPr>
      </w:pPr>
    </w:p>
    <w:tbl>
      <w:tblPr>
        <w:tblW w:w="0" w:type="auto"/>
        <w:tblLook w:val="01E0"/>
      </w:tblPr>
      <w:tblGrid>
        <w:gridCol w:w="4675"/>
        <w:gridCol w:w="1871"/>
        <w:gridCol w:w="3311"/>
      </w:tblGrid>
      <w:tr w:rsidR="008A0693" w:rsidRPr="00D97D03" w:rsidTr="0003392A">
        <w:tc>
          <w:tcPr>
            <w:tcW w:w="4785" w:type="dxa"/>
          </w:tcPr>
          <w:p w:rsidR="008A0693" w:rsidRPr="00D97D03" w:rsidRDefault="008A0693" w:rsidP="00C03B7A">
            <w:pPr>
              <w:jc w:val="both"/>
              <w:rPr>
                <w:color w:val="000000"/>
              </w:rPr>
            </w:pPr>
            <w:r w:rsidRPr="00D97D03">
              <w:t xml:space="preserve">Глава </w:t>
            </w:r>
            <w:r w:rsidR="00C03B7A" w:rsidRPr="00D97D03">
              <w:t>района</w:t>
            </w:r>
          </w:p>
        </w:tc>
        <w:tc>
          <w:tcPr>
            <w:tcW w:w="1920" w:type="dxa"/>
          </w:tcPr>
          <w:p w:rsidR="008A0693" w:rsidRPr="00D97D03" w:rsidRDefault="008A0693" w:rsidP="0003392A">
            <w:pPr>
              <w:jc w:val="center"/>
              <w:rPr>
                <w:color w:val="000000"/>
              </w:rPr>
            </w:pPr>
          </w:p>
        </w:tc>
        <w:tc>
          <w:tcPr>
            <w:tcW w:w="3363" w:type="dxa"/>
            <w:tcBorders>
              <w:left w:val="nil"/>
            </w:tcBorders>
          </w:tcPr>
          <w:p w:rsidR="008A0693" w:rsidRPr="00D97D03" w:rsidRDefault="00C03B7A" w:rsidP="0003392A">
            <w:pPr>
              <w:jc w:val="right"/>
            </w:pPr>
            <w:r w:rsidRPr="00D97D03">
              <w:t>А.В.Дубовик</w:t>
            </w:r>
          </w:p>
        </w:tc>
      </w:tr>
    </w:tbl>
    <w:p w:rsidR="00BB0DED" w:rsidRPr="00D97D03" w:rsidRDefault="00BB0DED" w:rsidP="00D97D03">
      <w:pPr>
        <w:shd w:val="clear" w:color="auto" w:fill="FFFFFF"/>
        <w:autoSpaceDE w:val="0"/>
        <w:autoSpaceDN w:val="0"/>
        <w:adjustRightInd w:val="0"/>
      </w:pPr>
    </w:p>
    <w:p w:rsidR="00BB0DED" w:rsidRPr="00D97D03" w:rsidRDefault="00BB0DED" w:rsidP="007E57A3">
      <w:pPr>
        <w:shd w:val="clear" w:color="auto" w:fill="FFFFFF"/>
        <w:autoSpaceDE w:val="0"/>
        <w:autoSpaceDN w:val="0"/>
        <w:adjustRightInd w:val="0"/>
        <w:ind w:left="4963"/>
      </w:pPr>
    </w:p>
    <w:p w:rsidR="00416F61" w:rsidRPr="00D97D03" w:rsidRDefault="00416F61" w:rsidP="007E57A3">
      <w:pPr>
        <w:shd w:val="clear" w:color="auto" w:fill="FFFFFF"/>
        <w:autoSpaceDE w:val="0"/>
        <w:autoSpaceDN w:val="0"/>
        <w:adjustRightInd w:val="0"/>
        <w:ind w:left="4963"/>
      </w:pPr>
      <w:r w:rsidRPr="00D97D03">
        <w:lastRenderedPageBreak/>
        <w:t xml:space="preserve">Приложение </w:t>
      </w:r>
    </w:p>
    <w:p w:rsidR="00416F61" w:rsidRPr="00D97D03" w:rsidRDefault="00416F61" w:rsidP="007E57A3">
      <w:pPr>
        <w:shd w:val="clear" w:color="auto" w:fill="FFFFFF"/>
        <w:autoSpaceDE w:val="0"/>
        <w:autoSpaceDN w:val="0"/>
        <w:adjustRightInd w:val="0"/>
        <w:ind w:left="4963"/>
      </w:pPr>
      <w:r w:rsidRPr="00D97D03">
        <w:t>к постановлению администрации района</w:t>
      </w:r>
    </w:p>
    <w:p w:rsidR="00416F61" w:rsidRPr="00D97D03" w:rsidRDefault="00416F61" w:rsidP="007E57A3">
      <w:pPr>
        <w:shd w:val="clear" w:color="auto" w:fill="FFFFFF"/>
        <w:autoSpaceDE w:val="0"/>
        <w:autoSpaceDN w:val="0"/>
        <w:adjustRightInd w:val="0"/>
        <w:ind w:left="4963"/>
      </w:pPr>
      <w:r w:rsidRPr="00D97D03">
        <w:t xml:space="preserve">от </w:t>
      </w:r>
      <w:r w:rsidR="00BB0DED" w:rsidRPr="00D97D03">
        <w:t xml:space="preserve">                    2018 </w:t>
      </w:r>
      <w:r w:rsidRPr="00D97D03">
        <w:t xml:space="preserve"> № </w:t>
      </w:r>
    </w:p>
    <w:p w:rsidR="00416F61" w:rsidRPr="00D97D03" w:rsidRDefault="00416F61" w:rsidP="006D2BBB">
      <w:pPr>
        <w:rPr>
          <w:color w:val="000000"/>
        </w:rPr>
      </w:pPr>
      <w:r w:rsidRPr="00D97D03">
        <w:rPr>
          <w:color w:val="000000"/>
        </w:rPr>
        <w:t xml:space="preserve"> </w:t>
      </w:r>
    </w:p>
    <w:p w:rsidR="00416F61" w:rsidRPr="00D97D03" w:rsidRDefault="00416F61" w:rsidP="006D2BBB">
      <w:pPr>
        <w:rPr>
          <w:color w:val="000000"/>
        </w:rPr>
      </w:pPr>
    </w:p>
    <w:p w:rsidR="00416F61" w:rsidRPr="00D97D03" w:rsidRDefault="00416F61" w:rsidP="00416F61">
      <w:pPr>
        <w:autoSpaceDE w:val="0"/>
        <w:autoSpaceDN w:val="0"/>
        <w:adjustRightInd w:val="0"/>
        <w:jc w:val="center"/>
        <w:rPr>
          <w:bCs/>
        </w:rPr>
      </w:pPr>
      <w:r w:rsidRPr="00D97D03">
        <w:rPr>
          <w:bCs/>
        </w:rPr>
        <w:t>Административный регламент</w:t>
      </w:r>
    </w:p>
    <w:p w:rsidR="00416F61" w:rsidRPr="00D97D03" w:rsidRDefault="00416F61" w:rsidP="00416F61">
      <w:pPr>
        <w:shd w:val="clear" w:color="auto" w:fill="FFFFFF"/>
        <w:autoSpaceDE w:val="0"/>
        <w:autoSpaceDN w:val="0"/>
        <w:adjustRightInd w:val="0"/>
        <w:jc w:val="center"/>
      </w:pPr>
      <w:r w:rsidRPr="00D97D03">
        <w:rPr>
          <w:bCs/>
        </w:rPr>
        <w:t xml:space="preserve">предоставления муниципальной услуги </w:t>
      </w:r>
    </w:p>
    <w:p w:rsidR="00416F61" w:rsidRPr="00D97D03" w:rsidRDefault="00416F61" w:rsidP="00416F61">
      <w:pPr>
        <w:shd w:val="clear" w:color="auto" w:fill="FFFFFF"/>
        <w:autoSpaceDE w:val="0"/>
        <w:autoSpaceDN w:val="0"/>
        <w:adjustRightInd w:val="0"/>
        <w:jc w:val="center"/>
      </w:pPr>
      <w:r w:rsidRPr="00D97D03">
        <w:t>«Предоставление финансовой поддержки в форме субсидий субъектам малого и среднего предпринимательства»</w:t>
      </w:r>
    </w:p>
    <w:p w:rsidR="00416F61" w:rsidRPr="00D97D03" w:rsidRDefault="00416F61" w:rsidP="00416F61">
      <w:pPr>
        <w:autoSpaceDE w:val="0"/>
        <w:autoSpaceDN w:val="0"/>
        <w:adjustRightInd w:val="0"/>
        <w:jc w:val="center"/>
        <w:rPr>
          <w:bCs/>
        </w:rPr>
      </w:pPr>
      <w:r w:rsidRPr="00D97D03">
        <w:rPr>
          <w:bCs/>
        </w:rPr>
        <w:t>(далее - Административный регламент,</w:t>
      </w:r>
      <w:r w:rsidRPr="00D97D03">
        <w:t xml:space="preserve"> муниципальная услуга</w:t>
      </w:r>
      <w:r w:rsidRPr="00D97D03">
        <w:rPr>
          <w:bCs/>
        </w:rPr>
        <w:t>)</w:t>
      </w:r>
    </w:p>
    <w:p w:rsidR="00416F61" w:rsidRPr="00D97D03" w:rsidRDefault="00416F61" w:rsidP="00416F61">
      <w:pPr>
        <w:tabs>
          <w:tab w:val="left" w:pos="7050"/>
        </w:tabs>
        <w:autoSpaceDE w:val="0"/>
        <w:autoSpaceDN w:val="0"/>
        <w:adjustRightInd w:val="0"/>
        <w:jc w:val="both"/>
        <w:outlineLvl w:val="0"/>
      </w:pPr>
    </w:p>
    <w:p w:rsidR="00416F61" w:rsidRPr="00D97D03" w:rsidRDefault="00341A7C" w:rsidP="00416F61">
      <w:pPr>
        <w:tabs>
          <w:tab w:val="left" w:pos="0"/>
        </w:tabs>
        <w:autoSpaceDE w:val="0"/>
        <w:autoSpaceDN w:val="0"/>
        <w:adjustRightInd w:val="0"/>
        <w:jc w:val="center"/>
        <w:outlineLvl w:val="0"/>
      </w:pPr>
      <w:r>
        <w:rPr>
          <w:lang w:val="en-US"/>
        </w:rPr>
        <w:t>I</w:t>
      </w:r>
      <w:r w:rsidR="00416F61" w:rsidRPr="00D97D03">
        <w:t>. Общие положения</w:t>
      </w:r>
    </w:p>
    <w:p w:rsidR="00416F61" w:rsidRPr="00D97D03" w:rsidRDefault="00416F61" w:rsidP="00416F61">
      <w:pPr>
        <w:tabs>
          <w:tab w:val="left" w:pos="7050"/>
        </w:tabs>
        <w:autoSpaceDE w:val="0"/>
        <w:autoSpaceDN w:val="0"/>
        <w:adjustRightInd w:val="0"/>
        <w:ind w:left="3780"/>
        <w:jc w:val="both"/>
        <w:outlineLvl w:val="0"/>
      </w:pPr>
    </w:p>
    <w:p w:rsidR="00416F61" w:rsidRPr="00D97D03" w:rsidRDefault="00416F61" w:rsidP="00416F61">
      <w:pPr>
        <w:tabs>
          <w:tab w:val="left" w:pos="7050"/>
        </w:tabs>
        <w:autoSpaceDE w:val="0"/>
        <w:autoSpaceDN w:val="0"/>
        <w:adjustRightInd w:val="0"/>
        <w:jc w:val="center"/>
        <w:outlineLvl w:val="0"/>
      </w:pPr>
      <w:r w:rsidRPr="00D97D03">
        <w:t xml:space="preserve">1. Предмет регулирования </w:t>
      </w:r>
      <w:r w:rsidR="007A7ACE" w:rsidRPr="00D97D03">
        <w:t>А</w:t>
      </w:r>
      <w:r w:rsidRPr="00D97D03">
        <w:t>дминистративного регламента</w:t>
      </w:r>
    </w:p>
    <w:p w:rsidR="00416F61" w:rsidRPr="00D97D03" w:rsidRDefault="00416F61" w:rsidP="00416F61">
      <w:pPr>
        <w:tabs>
          <w:tab w:val="left" w:pos="7050"/>
        </w:tabs>
        <w:autoSpaceDE w:val="0"/>
        <w:autoSpaceDN w:val="0"/>
        <w:adjustRightInd w:val="0"/>
        <w:jc w:val="center"/>
        <w:outlineLvl w:val="0"/>
      </w:pPr>
    </w:p>
    <w:p w:rsidR="00416F61" w:rsidRPr="00D97D03" w:rsidRDefault="00F24B68" w:rsidP="00416F61">
      <w:pPr>
        <w:shd w:val="clear" w:color="auto" w:fill="FFFFFF"/>
        <w:autoSpaceDE w:val="0"/>
        <w:autoSpaceDN w:val="0"/>
        <w:adjustRightInd w:val="0"/>
        <w:jc w:val="both"/>
      </w:pPr>
      <w:r w:rsidRPr="00D97D03">
        <w:tab/>
      </w:r>
      <w:r w:rsidR="00416F61" w:rsidRPr="00D97D03">
        <w:t>Административный регламент устанавливает сроки и последовательность административных процедур и административных действий комитета несырьевого сектора экономики и поддержки предпринимательства администрации Кондинского района (далее - Комитет, уполномоченный орган), а также порядок</w:t>
      </w:r>
      <w:r w:rsidR="00341A7C">
        <w:t xml:space="preserve"> его </w:t>
      </w:r>
      <w:r w:rsidR="00416F61" w:rsidRPr="00D97D03">
        <w:t xml:space="preserve"> взаимодействия с заявителями</w:t>
      </w:r>
      <w:r w:rsidR="00341A7C">
        <w:t xml:space="preserve">, </w:t>
      </w:r>
      <w:r w:rsidR="00416F61" w:rsidRPr="00D97D03">
        <w:t xml:space="preserve"> </w:t>
      </w:r>
      <w:r w:rsidR="00341A7C">
        <w:t>органами и организациями, участвующими в предоставлении муниципальной услуги</w:t>
      </w:r>
      <w:r w:rsidR="00416F61" w:rsidRPr="00D97D03">
        <w:t xml:space="preserve">. </w:t>
      </w:r>
    </w:p>
    <w:p w:rsidR="00416F61" w:rsidRPr="00D97D03" w:rsidRDefault="00416F61" w:rsidP="00416F61">
      <w:pPr>
        <w:autoSpaceDE w:val="0"/>
        <w:autoSpaceDN w:val="0"/>
        <w:adjustRightInd w:val="0"/>
        <w:ind w:firstLine="709"/>
        <w:jc w:val="both"/>
      </w:pPr>
    </w:p>
    <w:p w:rsidR="00416F61" w:rsidRPr="00D97D03" w:rsidRDefault="00416F61" w:rsidP="00416F61">
      <w:pPr>
        <w:autoSpaceDE w:val="0"/>
        <w:autoSpaceDN w:val="0"/>
        <w:adjustRightInd w:val="0"/>
        <w:jc w:val="center"/>
      </w:pPr>
      <w:r w:rsidRPr="00D97D03">
        <w:t>2. Круг заявителей</w:t>
      </w:r>
    </w:p>
    <w:p w:rsidR="00416F61" w:rsidRPr="00D97D03" w:rsidRDefault="00416F61" w:rsidP="00416F61">
      <w:pPr>
        <w:autoSpaceDE w:val="0"/>
        <w:autoSpaceDN w:val="0"/>
        <w:adjustRightInd w:val="0"/>
        <w:ind w:firstLine="709"/>
        <w:jc w:val="both"/>
      </w:pPr>
    </w:p>
    <w:p w:rsidR="00416F61" w:rsidRPr="00D97D03" w:rsidRDefault="00416F61" w:rsidP="00416F61">
      <w:pPr>
        <w:ind w:firstLine="709"/>
        <w:jc w:val="both"/>
        <w:outlineLvl w:val="0"/>
      </w:pPr>
      <w:r w:rsidRPr="00D97D03">
        <w:t xml:space="preserve">2.1. Заявителями на получение муниципальной услуги являются субъекты малого и среднего предпринимательства </w:t>
      </w:r>
      <w:r w:rsidR="00BE45E1" w:rsidRPr="00D97D03">
        <w:t>(далее - Субъекты, Получатели)</w:t>
      </w:r>
      <w:r w:rsidRPr="00D97D03">
        <w:t xml:space="preserve">, соответствующие условиям, определенным статьями 4, 15 Федерального закона от 24 июля 2007 года                           № 209-ФЗ «О развитии малого и среднего предпринимательства в Российской Федерации», обратившиеся за предоставлением муниципальной услуги. </w:t>
      </w:r>
    </w:p>
    <w:p w:rsidR="00416F61" w:rsidRPr="00D97D03" w:rsidRDefault="00416F61" w:rsidP="00416F61">
      <w:pPr>
        <w:autoSpaceDE w:val="0"/>
        <w:autoSpaceDN w:val="0"/>
        <w:adjustRightInd w:val="0"/>
        <w:ind w:firstLine="709"/>
        <w:jc w:val="both"/>
      </w:pPr>
      <w:r w:rsidRPr="00D97D03">
        <w:t xml:space="preserve">2.2. </w:t>
      </w:r>
      <w:r w:rsidR="00CB0E9E" w:rsidRPr="00D97D03">
        <w:t>Заявителями на получение муниципальной услуги являются Субъекты</w:t>
      </w:r>
      <w:r w:rsidR="00BE45E1" w:rsidRPr="00D97D03">
        <w:t>, Получатели</w:t>
      </w:r>
      <w:r w:rsidR="00CB0E9E" w:rsidRPr="00D97D03">
        <w:t xml:space="preserve"> (далее </w:t>
      </w:r>
      <w:r w:rsidR="00341A7C">
        <w:t>–</w:t>
      </w:r>
      <w:r w:rsidR="00CB0E9E" w:rsidRPr="00D97D03">
        <w:t xml:space="preserve"> Заявитель</w:t>
      </w:r>
      <w:r w:rsidR="00341A7C">
        <w:t>, Субъект</w:t>
      </w:r>
      <w:r w:rsidR="00CB0E9E" w:rsidRPr="00D97D03">
        <w:t>). О</w:t>
      </w:r>
      <w:r w:rsidRPr="00D97D03">
        <w:t>т имени Заявителя могут выступать иные лица, имеющие право в соответствии с законодательством Российской Феде</w:t>
      </w:r>
      <w:r w:rsidR="0038675A" w:rsidRPr="00D97D03">
        <w:t>рации либо в силу наделения их З</w:t>
      </w:r>
      <w:r w:rsidRPr="00D97D03">
        <w:t>аявителями в порядке, установленном законодательством Российской Федерации, полномочиями выступать от их имени.</w:t>
      </w:r>
    </w:p>
    <w:p w:rsidR="00416F61" w:rsidRPr="00D97D03" w:rsidRDefault="00416F61" w:rsidP="00416F61">
      <w:pPr>
        <w:autoSpaceDE w:val="0"/>
        <w:autoSpaceDN w:val="0"/>
        <w:adjustRightInd w:val="0"/>
        <w:ind w:firstLine="709"/>
        <w:jc w:val="both"/>
      </w:pPr>
    </w:p>
    <w:p w:rsidR="00416F61" w:rsidRPr="00D97D03" w:rsidRDefault="00416F61" w:rsidP="00416F61">
      <w:pPr>
        <w:autoSpaceDE w:val="0"/>
        <w:autoSpaceDN w:val="0"/>
        <w:adjustRightInd w:val="0"/>
        <w:jc w:val="center"/>
      </w:pPr>
      <w:r w:rsidRPr="00D97D03">
        <w:t>3. Требования к порядку информирования о правилах</w:t>
      </w:r>
    </w:p>
    <w:p w:rsidR="00416F61" w:rsidRPr="00D97D03" w:rsidRDefault="00416F61" w:rsidP="00416F61">
      <w:pPr>
        <w:autoSpaceDE w:val="0"/>
        <w:autoSpaceDN w:val="0"/>
        <w:adjustRightInd w:val="0"/>
        <w:jc w:val="center"/>
      </w:pPr>
      <w:r w:rsidRPr="00D97D03">
        <w:t>предоставления муниципальной услуги</w:t>
      </w:r>
    </w:p>
    <w:p w:rsidR="00416F61" w:rsidRPr="00D97D03" w:rsidRDefault="00416F61" w:rsidP="00416F61">
      <w:pPr>
        <w:autoSpaceDE w:val="0"/>
        <w:autoSpaceDN w:val="0"/>
        <w:adjustRightInd w:val="0"/>
        <w:ind w:firstLine="709"/>
        <w:jc w:val="both"/>
      </w:pPr>
    </w:p>
    <w:p w:rsidR="00416F61" w:rsidRPr="00D97D03" w:rsidRDefault="00416F61" w:rsidP="00416F61">
      <w:pPr>
        <w:autoSpaceDE w:val="0"/>
        <w:autoSpaceDN w:val="0"/>
        <w:adjustRightInd w:val="0"/>
        <w:ind w:firstLine="709"/>
        <w:jc w:val="both"/>
      </w:pPr>
      <w:r w:rsidRPr="00D97D03">
        <w:t>3.1. Информация о месте нахождения, справочных телефонах, графике работы, адресах электронной почты органа местного самоуправления и его структурного подразделения, предоставляющего муниципальную услугу:</w:t>
      </w:r>
    </w:p>
    <w:p w:rsidR="00CB0E9E" w:rsidRPr="00D97D03" w:rsidRDefault="00416F61" w:rsidP="00416F61">
      <w:pPr>
        <w:autoSpaceDE w:val="0"/>
        <w:autoSpaceDN w:val="0"/>
        <w:adjustRightInd w:val="0"/>
        <w:ind w:firstLine="709"/>
        <w:jc w:val="both"/>
      </w:pPr>
      <w:r w:rsidRPr="00D97D03">
        <w:t>Муници</w:t>
      </w:r>
      <w:r w:rsidR="0030250E" w:rsidRPr="00D97D03">
        <w:t>пальная услуга предоставляется К</w:t>
      </w:r>
      <w:r w:rsidRPr="00D97D03">
        <w:t xml:space="preserve">омитетом. </w:t>
      </w:r>
    </w:p>
    <w:p w:rsidR="0030250E" w:rsidRPr="00D97D03" w:rsidRDefault="00416F61" w:rsidP="00416F61">
      <w:pPr>
        <w:autoSpaceDE w:val="0"/>
        <w:autoSpaceDN w:val="0"/>
        <w:adjustRightInd w:val="0"/>
        <w:ind w:firstLine="709"/>
        <w:jc w:val="both"/>
      </w:pPr>
      <w:r w:rsidRPr="00D97D03">
        <w:t xml:space="preserve">Место нахождения Комитета: </w:t>
      </w:r>
    </w:p>
    <w:p w:rsidR="00416F61" w:rsidRPr="00D97D03" w:rsidRDefault="00416F61" w:rsidP="00416F61">
      <w:pPr>
        <w:autoSpaceDE w:val="0"/>
        <w:autoSpaceDN w:val="0"/>
        <w:adjustRightInd w:val="0"/>
        <w:ind w:firstLine="709"/>
        <w:jc w:val="both"/>
      </w:pPr>
      <w:r w:rsidRPr="00D97D03">
        <w:t xml:space="preserve">ул. Титова, д. 24, пгт. Междуреченский, Кондинский район, Ханты-Мансийский автономный округ - Югра, Тюменская область, 628200, 2 этаж, </w:t>
      </w:r>
      <w:r w:rsidRPr="00D97D03">
        <w:rPr>
          <w:color w:val="000000"/>
        </w:rPr>
        <w:t>кабинет 33</w:t>
      </w:r>
      <w:r w:rsidRPr="00D97D03">
        <w:t>, телефон, факс: 8(34677)32-122.</w:t>
      </w:r>
    </w:p>
    <w:p w:rsidR="00416F61" w:rsidRPr="00D97D03" w:rsidRDefault="00416F61" w:rsidP="00416F61">
      <w:pPr>
        <w:ind w:firstLine="709"/>
        <w:jc w:val="both"/>
        <w:rPr>
          <w:u w:val="single"/>
        </w:rPr>
      </w:pPr>
      <w:r w:rsidRPr="00D97D03">
        <w:t>Адрес электронной почты Комитета: KNS@admkonda.ru.</w:t>
      </w:r>
    </w:p>
    <w:p w:rsidR="00416F61" w:rsidRPr="00D97D03" w:rsidRDefault="00416F61" w:rsidP="00416F61">
      <w:pPr>
        <w:ind w:firstLine="709"/>
        <w:jc w:val="both"/>
      </w:pPr>
      <w:r w:rsidRPr="00D97D03">
        <w:t xml:space="preserve">Официальный сайт органов местного самоуправления муниципального образования </w:t>
      </w:r>
      <w:r w:rsidR="00430AE1" w:rsidRPr="00D97D03">
        <w:t>Кондинский район</w:t>
      </w:r>
      <w:r w:rsidRPr="00D97D03">
        <w:t xml:space="preserve">: </w:t>
      </w:r>
      <w:hyperlink r:id="rId7" w:history="1">
        <w:r w:rsidRPr="00D97D03">
          <w:rPr>
            <w:rStyle w:val="af2"/>
            <w:color w:val="auto"/>
            <w:u w:val="none"/>
          </w:rPr>
          <w:t>www.admkonda.ru</w:t>
        </w:r>
      </w:hyperlink>
      <w:r w:rsidRPr="00D97D03">
        <w:t>.</w:t>
      </w:r>
    </w:p>
    <w:p w:rsidR="00416F61" w:rsidRPr="00D97D03" w:rsidRDefault="0038675A" w:rsidP="00416F61">
      <w:pPr>
        <w:ind w:firstLine="709"/>
        <w:jc w:val="both"/>
      </w:pPr>
      <w:r w:rsidRPr="00D97D03">
        <w:t>Комитет осуществляет прием З</w:t>
      </w:r>
      <w:r w:rsidR="00416F61" w:rsidRPr="00D97D03">
        <w:t>аявителей в соответствии со следующим графиком работы:</w:t>
      </w:r>
    </w:p>
    <w:p w:rsidR="00416F61" w:rsidRPr="00D97D03" w:rsidRDefault="00416F61" w:rsidP="00416F61">
      <w:pPr>
        <w:ind w:firstLine="709"/>
        <w:jc w:val="both"/>
      </w:pPr>
      <w:r w:rsidRPr="00D97D03">
        <w:t>понедельник - пятница с 08:30 до 17:12 (перерыв с 12:00 до 13:30).</w:t>
      </w:r>
    </w:p>
    <w:p w:rsidR="00416F61" w:rsidRPr="00D97D03" w:rsidRDefault="00416F61" w:rsidP="00416F61">
      <w:pPr>
        <w:ind w:firstLine="709"/>
        <w:jc w:val="both"/>
      </w:pPr>
      <w:r w:rsidRPr="00D97D03">
        <w:t>суббота, воскресенье - выходные дни.</w:t>
      </w:r>
    </w:p>
    <w:p w:rsidR="00416F61" w:rsidRPr="00D97D03" w:rsidRDefault="00416F61" w:rsidP="00416F61">
      <w:pPr>
        <w:ind w:firstLine="709"/>
        <w:jc w:val="both"/>
      </w:pPr>
      <w:r w:rsidRPr="00D97D03">
        <w:lastRenderedPageBreak/>
        <w:t>Выходные и нерабочие праздничные дни устанавливаются в соответствии с Трудовым кодексом Российской Федерации.</w:t>
      </w:r>
    </w:p>
    <w:p w:rsidR="00CB0E9E" w:rsidRPr="00D97D03" w:rsidRDefault="00416F61" w:rsidP="00416F61">
      <w:pPr>
        <w:ind w:firstLine="709"/>
        <w:jc w:val="both"/>
      </w:pPr>
      <w:r w:rsidRPr="00D97D03">
        <w:t xml:space="preserve">Структурным подразделением </w:t>
      </w:r>
      <w:r w:rsidR="00CB0E9E" w:rsidRPr="00D97D03">
        <w:t>у</w:t>
      </w:r>
      <w:r w:rsidRPr="00D97D03">
        <w:t>полномоченного органа, осуществляющего предоставление муниципальной услуги, является отдел несырьевого сектора экономики и поддержки предпринимательства Комитета (далее - Отдел)</w:t>
      </w:r>
      <w:r w:rsidRPr="00D97D03">
        <w:rPr>
          <w:iCs/>
        </w:rPr>
        <w:t>:</w:t>
      </w:r>
      <w:r w:rsidRPr="00D97D03">
        <w:t xml:space="preserve"> </w:t>
      </w:r>
    </w:p>
    <w:p w:rsidR="00CB0E9E" w:rsidRPr="00D97D03" w:rsidRDefault="00416F61" w:rsidP="00416F61">
      <w:pPr>
        <w:ind w:firstLine="709"/>
        <w:jc w:val="both"/>
      </w:pPr>
      <w:r w:rsidRPr="00D97D03">
        <w:rPr>
          <w:iCs/>
        </w:rPr>
        <w:t xml:space="preserve">Место нахождения </w:t>
      </w:r>
      <w:r w:rsidR="00CB0E9E" w:rsidRPr="00D97D03">
        <w:t>О</w:t>
      </w:r>
      <w:r w:rsidRPr="00D97D03">
        <w:t xml:space="preserve">тдела: </w:t>
      </w:r>
    </w:p>
    <w:p w:rsidR="00416F61" w:rsidRPr="00D97D03" w:rsidRDefault="00416F61" w:rsidP="00416F61">
      <w:pPr>
        <w:ind w:firstLine="709"/>
        <w:jc w:val="both"/>
      </w:pPr>
      <w:r w:rsidRPr="00D97D03">
        <w:t>ул. Титова, д. 24, пгт. Междуреченский, Кондинский район, Ханты-Мансийский автономный</w:t>
      </w:r>
      <w:r w:rsidRPr="00D97D03">
        <w:rPr>
          <w:iCs/>
        </w:rPr>
        <w:t xml:space="preserve"> </w:t>
      </w:r>
      <w:r w:rsidRPr="00D97D03">
        <w:t>округ - Югра, Тюменская область, 628200, 2 этаж, ка</w:t>
      </w:r>
      <w:r w:rsidR="00CB0E9E" w:rsidRPr="00D97D03">
        <w:t>бинет 19, телефон, факс: 8(34677)</w:t>
      </w:r>
      <w:r w:rsidRPr="00D97D03">
        <w:t>41-188.</w:t>
      </w:r>
    </w:p>
    <w:p w:rsidR="00416F61" w:rsidRPr="00D97D03" w:rsidRDefault="00416F61" w:rsidP="00416F61">
      <w:pPr>
        <w:ind w:firstLine="709"/>
        <w:jc w:val="both"/>
        <w:rPr>
          <w:u w:val="single"/>
        </w:rPr>
      </w:pPr>
      <w:r w:rsidRPr="00D97D03">
        <w:t xml:space="preserve">Адрес электронной почты </w:t>
      </w:r>
      <w:r w:rsidR="00CB0E9E" w:rsidRPr="00D97D03">
        <w:t>Отдела</w:t>
      </w:r>
      <w:r w:rsidRPr="00D97D03">
        <w:t>: KNS@admkonda.ru.</w:t>
      </w:r>
    </w:p>
    <w:p w:rsidR="00416F61" w:rsidRPr="00D97D03" w:rsidRDefault="00416F61" w:rsidP="00416F61">
      <w:pPr>
        <w:ind w:firstLine="709"/>
        <w:jc w:val="both"/>
      </w:pPr>
      <w:r w:rsidRPr="00D97D03">
        <w:t xml:space="preserve">Официальный сайт органов местного самоуправления муниципального образования </w:t>
      </w:r>
      <w:r w:rsidR="00430AE1" w:rsidRPr="00D97D03">
        <w:t>Кондинский район</w:t>
      </w:r>
      <w:r w:rsidRPr="00D97D03">
        <w:t>: www.admkonda.ru.</w:t>
      </w:r>
    </w:p>
    <w:p w:rsidR="00416F61" w:rsidRPr="00D97D03" w:rsidRDefault="0038675A" w:rsidP="00416F61">
      <w:pPr>
        <w:ind w:firstLine="709"/>
        <w:jc w:val="both"/>
      </w:pPr>
      <w:r w:rsidRPr="00D97D03">
        <w:t>Отдел осуществляет прием З</w:t>
      </w:r>
      <w:r w:rsidR="00416F61" w:rsidRPr="00D97D03">
        <w:t>аявителей в соответствии со следующим графиком работы:</w:t>
      </w:r>
    </w:p>
    <w:p w:rsidR="00416F61" w:rsidRPr="00D97D03" w:rsidRDefault="00416F61" w:rsidP="00416F61">
      <w:pPr>
        <w:ind w:firstLine="709"/>
        <w:jc w:val="both"/>
      </w:pPr>
      <w:r w:rsidRPr="00D97D03">
        <w:t>понедельник - пятница с 08:30 до 17:12 (перерыв с 12:00 до 13:30).</w:t>
      </w:r>
    </w:p>
    <w:p w:rsidR="00416F61" w:rsidRPr="00D97D03" w:rsidRDefault="00416F61" w:rsidP="00416F61">
      <w:pPr>
        <w:ind w:firstLine="709"/>
        <w:jc w:val="both"/>
      </w:pPr>
      <w:r w:rsidRPr="00D97D03">
        <w:t>суббота, воскресенье - выходные дни.</w:t>
      </w:r>
    </w:p>
    <w:p w:rsidR="00416F61" w:rsidRPr="00D97D03" w:rsidRDefault="00416F61" w:rsidP="00416F61">
      <w:pPr>
        <w:ind w:firstLine="709"/>
        <w:jc w:val="both"/>
      </w:pPr>
      <w:r w:rsidRPr="00D97D03">
        <w:t>Выходные и нерабочие праздничные дни устанавливаются в соответствии с Трудовым кодексом Российской Федерации.</w:t>
      </w:r>
    </w:p>
    <w:p w:rsidR="00416F61" w:rsidRPr="00D97D03" w:rsidRDefault="00416F61" w:rsidP="00416F61">
      <w:pPr>
        <w:ind w:firstLine="709"/>
        <w:jc w:val="both"/>
      </w:pPr>
      <w:r w:rsidRPr="00D97D03">
        <w:t>3.2. Информация о месте нахождения, справочном телефоне, адресе электронной почты, графике работы муниципального бюджетного учреждения Кондинского района «Многофункциональный центр предоставления государственных и муниципальных услуг» (далее - МФЦ):</w:t>
      </w:r>
    </w:p>
    <w:p w:rsidR="00CB0E9E" w:rsidRPr="00D97D03" w:rsidRDefault="00416F61" w:rsidP="00416F61">
      <w:pPr>
        <w:autoSpaceDE w:val="0"/>
        <w:autoSpaceDN w:val="0"/>
        <w:adjustRightInd w:val="0"/>
        <w:ind w:firstLine="709"/>
        <w:jc w:val="both"/>
      </w:pPr>
      <w:r w:rsidRPr="00D97D03">
        <w:t>Место нахождения</w:t>
      </w:r>
      <w:r w:rsidR="00CB0E9E" w:rsidRPr="00D97D03">
        <w:t xml:space="preserve"> МФЦ</w:t>
      </w:r>
      <w:r w:rsidRPr="00D97D03">
        <w:t xml:space="preserve">: </w:t>
      </w:r>
    </w:p>
    <w:p w:rsidR="00416F61" w:rsidRPr="00D97D03" w:rsidRDefault="00416F61" w:rsidP="00416F61">
      <w:pPr>
        <w:autoSpaceDE w:val="0"/>
        <w:autoSpaceDN w:val="0"/>
        <w:adjustRightInd w:val="0"/>
        <w:ind w:firstLine="709"/>
        <w:jc w:val="both"/>
      </w:pPr>
      <w:r w:rsidRPr="00D97D03">
        <w:t xml:space="preserve">ул. Титова, д. 26, пгт. Междуреченский, Кондинский район, Ханты-Мансийский автономный округ - Югра, Тюменская область, 628200. </w:t>
      </w:r>
    </w:p>
    <w:p w:rsidR="00416F61" w:rsidRPr="00D97D03" w:rsidRDefault="00416F61" w:rsidP="00416F61">
      <w:pPr>
        <w:autoSpaceDE w:val="0"/>
        <w:autoSpaceDN w:val="0"/>
        <w:adjustRightInd w:val="0"/>
        <w:ind w:firstLine="709"/>
        <w:jc w:val="both"/>
      </w:pPr>
      <w:r w:rsidRPr="00D97D03">
        <w:t>Телефон для справок: 8(34677)</w:t>
      </w:r>
      <w:r w:rsidRPr="00D97D03">
        <w:rPr>
          <w:bCs/>
        </w:rPr>
        <w:t>41-008,</w:t>
      </w:r>
      <w:r w:rsidRPr="00D97D03">
        <w:t xml:space="preserve"> </w:t>
      </w:r>
      <w:r w:rsidRPr="00D97D03">
        <w:rPr>
          <w:bCs/>
        </w:rPr>
        <w:t>35-266.</w:t>
      </w:r>
    </w:p>
    <w:p w:rsidR="00416F61" w:rsidRPr="00D97D03" w:rsidRDefault="00416F61" w:rsidP="00416F61">
      <w:pPr>
        <w:autoSpaceDE w:val="0"/>
        <w:autoSpaceDN w:val="0"/>
        <w:adjustRightInd w:val="0"/>
        <w:ind w:firstLine="709"/>
        <w:jc w:val="both"/>
      </w:pPr>
      <w:r w:rsidRPr="00D97D03">
        <w:t>Телефон</w:t>
      </w:r>
      <w:r w:rsidR="0038675A" w:rsidRPr="00D97D03">
        <w:t xml:space="preserve">. </w:t>
      </w:r>
      <w:r w:rsidRPr="00D97D03">
        <w:t>факс: 8(34677)</w:t>
      </w:r>
      <w:r w:rsidRPr="00D97D03">
        <w:rPr>
          <w:bCs/>
        </w:rPr>
        <w:t>41-008,</w:t>
      </w:r>
      <w:r w:rsidRPr="00D97D03">
        <w:t xml:space="preserve"> </w:t>
      </w:r>
      <w:r w:rsidRPr="00D97D03">
        <w:rPr>
          <w:bCs/>
        </w:rPr>
        <w:t>35-266.</w:t>
      </w:r>
      <w:r w:rsidRPr="00D97D03">
        <w:t xml:space="preserve"> </w:t>
      </w:r>
    </w:p>
    <w:p w:rsidR="00416F61" w:rsidRPr="00D97D03" w:rsidRDefault="00416F61" w:rsidP="00416F61">
      <w:pPr>
        <w:autoSpaceDE w:val="0"/>
        <w:autoSpaceDN w:val="0"/>
        <w:adjustRightInd w:val="0"/>
        <w:ind w:firstLine="709"/>
        <w:jc w:val="both"/>
      </w:pPr>
      <w:r w:rsidRPr="00D97D03">
        <w:t>Адрес электронной почты: kondamfc@mail.ru.</w:t>
      </w:r>
    </w:p>
    <w:p w:rsidR="00416F61" w:rsidRPr="00D97D03" w:rsidRDefault="00416F61" w:rsidP="00416F61">
      <w:pPr>
        <w:autoSpaceDE w:val="0"/>
        <w:autoSpaceDN w:val="0"/>
        <w:adjustRightInd w:val="0"/>
        <w:ind w:firstLine="709"/>
        <w:jc w:val="both"/>
      </w:pPr>
      <w:r w:rsidRPr="00D97D03">
        <w:t xml:space="preserve">График работы: </w:t>
      </w:r>
    </w:p>
    <w:p w:rsidR="00416F61" w:rsidRPr="00D97D03" w:rsidRDefault="00416F61" w:rsidP="00416F61">
      <w:pPr>
        <w:autoSpaceDE w:val="0"/>
        <w:autoSpaceDN w:val="0"/>
        <w:adjustRightInd w:val="0"/>
        <w:ind w:firstLine="709"/>
        <w:jc w:val="both"/>
      </w:pPr>
      <w:r w:rsidRPr="00D97D03">
        <w:t>понедельник - пятница: с 08:00 до 20:00 без обеда;</w:t>
      </w:r>
    </w:p>
    <w:p w:rsidR="00416F61" w:rsidRPr="00D97D03" w:rsidRDefault="00416F61" w:rsidP="00416F61">
      <w:pPr>
        <w:autoSpaceDE w:val="0"/>
        <w:autoSpaceDN w:val="0"/>
        <w:adjustRightInd w:val="0"/>
        <w:ind w:firstLine="709"/>
        <w:jc w:val="both"/>
      </w:pPr>
      <w:r w:rsidRPr="00D97D03">
        <w:t>суббота: с 08:00 до 18:00 без обеда;</w:t>
      </w:r>
    </w:p>
    <w:p w:rsidR="00416F61" w:rsidRPr="00D97D03" w:rsidRDefault="00416F61" w:rsidP="00416F61">
      <w:pPr>
        <w:autoSpaceDE w:val="0"/>
        <w:autoSpaceDN w:val="0"/>
        <w:adjustRightInd w:val="0"/>
        <w:ind w:firstLine="709"/>
        <w:jc w:val="both"/>
      </w:pPr>
      <w:r w:rsidRPr="00D97D03">
        <w:t>воскресенье - выходной день.</w:t>
      </w:r>
    </w:p>
    <w:p w:rsidR="00416F61" w:rsidRPr="00D97D03" w:rsidRDefault="00416F61" w:rsidP="00416F61">
      <w:pPr>
        <w:autoSpaceDE w:val="0"/>
        <w:autoSpaceDN w:val="0"/>
        <w:adjustRightInd w:val="0"/>
        <w:ind w:firstLine="709"/>
        <w:jc w:val="both"/>
      </w:pPr>
      <w:r w:rsidRPr="00D97D03">
        <w:t xml:space="preserve">Нерабочие праздничные дни устанавливаются в соответствии с Трудовым </w:t>
      </w:r>
      <w:hyperlink r:id="rId8" w:history="1">
        <w:r w:rsidRPr="00D97D03">
          <w:rPr>
            <w:rStyle w:val="af2"/>
            <w:color w:val="auto"/>
            <w:u w:val="none"/>
          </w:rPr>
          <w:t>кодексом</w:t>
        </w:r>
      </w:hyperlink>
      <w:r w:rsidRPr="00D97D03">
        <w:t xml:space="preserve"> Российской Федерации.</w:t>
      </w:r>
    </w:p>
    <w:p w:rsidR="00416F61" w:rsidRPr="00D97D03" w:rsidRDefault="00416F61" w:rsidP="00416F61">
      <w:pPr>
        <w:autoSpaceDE w:val="0"/>
        <w:autoSpaceDN w:val="0"/>
        <w:adjustRightInd w:val="0"/>
        <w:ind w:firstLine="709"/>
        <w:jc w:val="both"/>
      </w:pPr>
      <w:r w:rsidRPr="00D97D03">
        <w:t xml:space="preserve">3.3. Информация, указанная в пунктах 3.1 и 3.2 статьи 3 настоящего Административного регламента, размещается на информационных стендах в местах предоставления муниципальной услуги и в информационно-телекоммуникационной сети </w:t>
      </w:r>
      <w:r w:rsidR="0038675A" w:rsidRPr="00D97D03">
        <w:t>«</w:t>
      </w:r>
      <w:r w:rsidRPr="00D97D03">
        <w:t>Интернет</w:t>
      </w:r>
      <w:r w:rsidR="0038675A" w:rsidRPr="00D97D03">
        <w:t>»</w:t>
      </w:r>
      <w:r w:rsidRPr="00D97D03">
        <w:t>:</w:t>
      </w:r>
    </w:p>
    <w:p w:rsidR="00416F61" w:rsidRPr="00D97D03" w:rsidRDefault="00416F61" w:rsidP="00416F61">
      <w:pPr>
        <w:autoSpaceDE w:val="0"/>
        <w:autoSpaceDN w:val="0"/>
        <w:adjustRightInd w:val="0"/>
        <w:ind w:firstLine="709"/>
        <w:jc w:val="both"/>
      </w:pPr>
      <w:r w:rsidRPr="00D97D03">
        <w:t xml:space="preserve">- на официальном сайте уполномоченного органа </w:t>
      </w:r>
      <w:r w:rsidRPr="00D97D03">
        <w:rPr>
          <w:lang w:val="en-US"/>
        </w:rPr>
        <w:t>www</w:t>
      </w:r>
      <w:r w:rsidRPr="00D97D03">
        <w:t>.</w:t>
      </w:r>
      <w:r w:rsidRPr="00D97D03">
        <w:rPr>
          <w:lang w:val="en-US"/>
        </w:rPr>
        <w:t>admkonda</w:t>
      </w:r>
      <w:r w:rsidRPr="00D97D03">
        <w:t>.</w:t>
      </w:r>
      <w:r w:rsidRPr="00D97D03">
        <w:rPr>
          <w:lang w:val="en-US"/>
        </w:rPr>
        <w:t>ru</w:t>
      </w:r>
      <w:r w:rsidRPr="00D97D03">
        <w:t>;</w:t>
      </w:r>
    </w:p>
    <w:p w:rsidR="00416F61" w:rsidRPr="00D97D03" w:rsidRDefault="00416F61" w:rsidP="00416F61">
      <w:pPr>
        <w:autoSpaceDE w:val="0"/>
        <w:autoSpaceDN w:val="0"/>
        <w:adjustRightInd w:val="0"/>
        <w:ind w:firstLine="709"/>
        <w:jc w:val="both"/>
      </w:pPr>
      <w:r w:rsidRPr="00D97D03">
        <w:t>- 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416F61" w:rsidRPr="00D97D03" w:rsidRDefault="00416F61" w:rsidP="00416F61">
      <w:pPr>
        <w:autoSpaceDE w:val="0"/>
        <w:autoSpaceDN w:val="0"/>
        <w:adjustRightInd w:val="0"/>
        <w:ind w:firstLine="709"/>
        <w:jc w:val="both"/>
      </w:pPr>
      <w:r w:rsidRPr="00D97D03">
        <w:t>- 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(86.gosuslugi.ru) (далее - региональный портал).</w:t>
      </w:r>
    </w:p>
    <w:p w:rsidR="00416F61" w:rsidRPr="00D97D03" w:rsidRDefault="00416F61" w:rsidP="00416F61">
      <w:pPr>
        <w:autoSpaceDE w:val="0"/>
        <w:autoSpaceDN w:val="0"/>
        <w:adjustRightInd w:val="0"/>
        <w:ind w:firstLine="709"/>
        <w:jc w:val="both"/>
      </w:pPr>
      <w:r w:rsidRPr="00D97D03">
        <w:t>3.4. Информация о муниципальной услуге и порядке ее предоставления представляется бесплатно.</w:t>
      </w:r>
    </w:p>
    <w:p w:rsidR="00416F61" w:rsidRPr="00D97D03" w:rsidRDefault="0038675A" w:rsidP="00416F61">
      <w:pPr>
        <w:autoSpaceDE w:val="0"/>
        <w:autoSpaceDN w:val="0"/>
        <w:adjustRightInd w:val="0"/>
        <w:ind w:firstLine="709"/>
        <w:jc w:val="both"/>
      </w:pPr>
      <w:r w:rsidRPr="00D97D03">
        <w:t>3.5. Информирование З</w:t>
      </w:r>
      <w:r w:rsidR="00416F61" w:rsidRPr="00D97D03">
        <w:t>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r w:rsidR="007E57A3" w:rsidRPr="00D97D03">
        <w:t xml:space="preserve"> (по выбору З</w:t>
      </w:r>
      <w:r w:rsidR="00416F61" w:rsidRPr="00D97D03">
        <w:t>аявителя):</w:t>
      </w:r>
    </w:p>
    <w:p w:rsidR="00416F61" w:rsidRPr="00D97D03" w:rsidRDefault="00416F61" w:rsidP="00416F61">
      <w:pPr>
        <w:autoSpaceDE w:val="0"/>
        <w:autoSpaceDN w:val="0"/>
        <w:adjustRightInd w:val="0"/>
        <w:ind w:firstLine="709"/>
        <w:jc w:val="both"/>
      </w:pPr>
      <w:r w:rsidRPr="00D97D03">
        <w:t>- в устн</w:t>
      </w:r>
      <w:r w:rsidR="007E57A3" w:rsidRPr="00D97D03">
        <w:t>ой форме (при личном обращении З</w:t>
      </w:r>
      <w:r w:rsidRPr="00D97D03">
        <w:t>аявителя и/или по телефону);</w:t>
      </w:r>
    </w:p>
    <w:p w:rsidR="00416F61" w:rsidRPr="00D97D03" w:rsidRDefault="00416F61" w:rsidP="00416F61">
      <w:pPr>
        <w:autoSpaceDE w:val="0"/>
        <w:autoSpaceDN w:val="0"/>
        <w:adjustRightInd w:val="0"/>
        <w:ind w:firstLine="709"/>
        <w:jc w:val="both"/>
      </w:pPr>
      <w:r w:rsidRPr="00D97D03">
        <w:t>- в письменной ф</w:t>
      </w:r>
      <w:r w:rsidR="007E57A3" w:rsidRPr="00D97D03">
        <w:t xml:space="preserve">орме (при письменном обращении </w:t>
      </w:r>
      <w:r w:rsidR="00430AE1" w:rsidRPr="00D97D03">
        <w:t>З</w:t>
      </w:r>
      <w:r w:rsidRPr="00D97D03">
        <w:t>аявителя по почте, электронной почте, факсу);</w:t>
      </w:r>
    </w:p>
    <w:p w:rsidR="00416F61" w:rsidRPr="00D97D03" w:rsidRDefault="00416F61" w:rsidP="00416F61">
      <w:pPr>
        <w:autoSpaceDE w:val="0"/>
        <w:autoSpaceDN w:val="0"/>
        <w:adjustRightInd w:val="0"/>
        <w:ind w:firstLine="709"/>
        <w:jc w:val="both"/>
      </w:pPr>
      <w:r w:rsidRPr="00D97D03">
        <w:lastRenderedPageBreak/>
        <w:t xml:space="preserve">- в форме информационных (мультимедийных) материалов в информационно-телекоммуникационной сети </w:t>
      </w:r>
      <w:r w:rsidR="0038675A" w:rsidRPr="00D97D03">
        <w:t>«</w:t>
      </w:r>
      <w:r w:rsidRPr="00D97D03">
        <w:t>Интернет</w:t>
      </w:r>
      <w:r w:rsidR="0038675A" w:rsidRPr="00D97D03">
        <w:t>»</w:t>
      </w:r>
      <w:r w:rsidRPr="00D97D03">
        <w:t xml:space="preserve"> на официальном сайте, Едином и региональном порталах.</w:t>
      </w:r>
    </w:p>
    <w:p w:rsidR="00416F61" w:rsidRPr="00D97D03" w:rsidRDefault="00416F61" w:rsidP="00416F61">
      <w:pPr>
        <w:autoSpaceDE w:val="0"/>
        <w:autoSpaceDN w:val="0"/>
        <w:adjustRightInd w:val="0"/>
        <w:ind w:firstLine="709"/>
        <w:jc w:val="both"/>
      </w:pPr>
      <w:r w:rsidRPr="00D97D03">
        <w:t>Информация о муниципальной услуге также размещается в форме информационных (текстовых) материалов на информационных стендах в местах предоставления муниципальной услуги.</w:t>
      </w:r>
    </w:p>
    <w:p w:rsidR="00416F61" w:rsidRPr="00D97D03" w:rsidRDefault="00416F61" w:rsidP="00416F61">
      <w:pPr>
        <w:autoSpaceDE w:val="0"/>
        <w:autoSpaceDN w:val="0"/>
        <w:adjustRightInd w:val="0"/>
        <w:ind w:firstLine="709"/>
        <w:jc w:val="both"/>
      </w:pPr>
      <w:r w:rsidRPr="00D97D03">
        <w:t xml:space="preserve">3.6. Информацию по вопросам предоставления муниципальной услуги, в том числе, о ходе ее предоставления, осуществляется специалистами </w:t>
      </w:r>
      <w:r w:rsidR="00430AE1" w:rsidRPr="00D97D03">
        <w:t>О</w:t>
      </w:r>
      <w:r w:rsidRPr="00D97D03">
        <w:t xml:space="preserve">тдела. В случае устного обращения  Заявителя (его представителя) специалист </w:t>
      </w:r>
      <w:r w:rsidR="0038675A" w:rsidRPr="00D97D03">
        <w:t>О</w:t>
      </w:r>
      <w:r w:rsidRPr="00D97D03">
        <w:t>тдела, ответственный за предоставление муниципальной услуги (далее - специалист), в часы приема,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продолжительностью не более 15 минут.</w:t>
      </w:r>
    </w:p>
    <w:p w:rsidR="00416F61" w:rsidRPr="00D97D03" w:rsidRDefault="00416F61" w:rsidP="00416F61">
      <w:pPr>
        <w:autoSpaceDE w:val="0"/>
        <w:autoSpaceDN w:val="0"/>
        <w:adjustRightInd w:val="0"/>
        <w:ind w:firstLine="709"/>
        <w:jc w:val="both"/>
      </w:pPr>
      <w:r w:rsidRPr="00D97D03">
        <w:t>Ответ на телефонный звонок начинается с информации о наименовании органа, в который обратился Заявитель, фамилии, имени, отчестве (последнее - при наличии) и должности специалиста, принявшего телефонный звонок.</w:t>
      </w:r>
    </w:p>
    <w:p w:rsidR="00416F61" w:rsidRPr="00D97D03" w:rsidRDefault="00416F61" w:rsidP="00416F61">
      <w:pPr>
        <w:autoSpaceDE w:val="0"/>
        <w:autoSpaceDN w:val="0"/>
        <w:adjustRightInd w:val="0"/>
        <w:ind w:firstLine="709"/>
        <w:jc w:val="both"/>
      </w:pPr>
      <w:r w:rsidRPr="00D97D03">
        <w:t>При общении с Заявителями (по телефону или лично) специалист 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416F61" w:rsidRPr="00D97D03" w:rsidRDefault="00416F61" w:rsidP="00416F61">
      <w:pPr>
        <w:autoSpaceDE w:val="0"/>
        <w:autoSpaceDN w:val="0"/>
        <w:adjustRightInd w:val="0"/>
        <w:ind w:firstLine="709"/>
        <w:jc w:val="both"/>
      </w:pPr>
      <w:r w:rsidRPr="00D97D03">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416F61" w:rsidRPr="00D97D03" w:rsidRDefault="00416F61" w:rsidP="00416F61">
      <w:pPr>
        <w:autoSpaceDE w:val="0"/>
        <w:autoSpaceDN w:val="0"/>
        <w:adjustRightInd w:val="0"/>
        <w:ind w:firstLine="709"/>
        <w:jc w:val="both"/>
      </w:pPr>
      <w:r w:rsidRPr="00D97D03">
        <w:t xml:space="preserve">3.7. В случае подачи письменного обращения для получения информации по вопросам предоставления муниципальной услуги о ходе ее представления Заявителям необходимо обратиться в уполномоченный орган. </w:t>
      </w:r>
    </w:p>
    <w:p w:rsidR="00416F61" w:rsidRPr="00D97D03" w:rsidRDefault="00416F61" w:rsidP="00416F61">
      <w:pPr>
        <w:autoSpaceDE w:val="0"/>
        <w:autoSpaceDN w:val="0"/>
        <w:adjustRightInd w:val="0"/>
        <w:ind w:firstLine="709"/>
        <w:jc w:val="both"/>
      </w:pPr>
      <w:r w:rsidRPr="00D97D03">
        <w:t>При обращении в письменной форме, в том числе э</w:t>
      </w:r>
      <w:r w:rsidR="0038675A" w:rsidRPr="00D97D03">
        <w:t>лектронной, ответ на обращение З</w:t>
      </w:r>
      <w:r w:rsidRPr="00D97D03">
        <w:t>аявителя направляется на указанный им адрес (по письменному запросу Заявителя на почтовый адрес или адрес электронной почты, указанный в запросе).</w:t>
      </w:r>
    </w:p>
    <w:p w:rsidR="00416F61" w:rsidRPr="00D97D03" w:rsidRDefault="00416F61" w:rsidP="00416F61">
      <w:pPr>
        <w:autoSpaceDE w:val="0"/>
        <w:autoSpaceDN w:val="0"/>
        <w:adjustRightInd w:val="0"/>
        <w:ind w:firstLine="709"/>
        <w:jc w:val="both"/>
      </w:pPr>
      <w:r w:rsidRPr="00D97D03">
        <w:t>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уполномоченном органе.</w:t>
      </w:r>
    </w:p>
    <w:p w:rsidR="00416F61" w:rsidRPr="00D97D03" w:rsidRDefault="00416F61" w:rsidP="00416F61">
      <w:pPr>
        <w:autoSpaceDE w:val="0"/>
        <w:autoSpaceDN w:val="0"/>
        <w:adjustRightInd w:val="0"/>
        <w:ind w:firstLine="709"/>
        <w:jc w:val="both"/>
      </w:pPr>
      <w:r w:rsidRPr="00D97D03">
        <w:t xml:space="preserve">Срок </w:t>
      </w:r>
      <w:r w:rsidR="0038675A" w:rsidRPr="00D97D03">
        <w:t>ответа на письменное обращение З</w:t>
      </w:r>
      <w:r w:rsidRPr="00D97D03">
        <w:t xml:space="preserve">аявителя о ходе предоставления муниципальной услуги </w:t>
      </w:r>
      <w:r w:rsidR="0038675A" w:rsidRPr="00D97D03">
        <w:t>-</w:t>
      </w:r>
      <w:r w:rsidRPr="00D97D03">
        <w:t xml:space="preserve"> в день регистрации обращения в уполномоченном органе.</w:t>
      </w:r>
    </w:p>
    <w:p w:rsidR="00416F61" w:rsidRPr="00D97D03" w:rsidRDefault="00416F61" w:rsidP="00416F61">
      <w:pPr>
        <w:autoSpaceDE w:val="0"/>
        <w:autoSpaceDN w:val="0"/>
        <w:adjustRightInd w:val="0"/>
        <w:ind w:firstLine="709"/>
        <w:jc w:val="both"/>
      </w:pPr>
      <w:r w:rsidRPr="00D97D03">
        <w:t>3.8. Информирование Заявителей о порядке предоставления муниципальной услуги в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416F61" w:rsidRPr="00D97D03" w:rsidRDefault="00416F61" w:rsidP="00416F61">
      <w:pPr>
        <w:autoSpaceDE w:val="0"/>
        <w:autoSpaceDN w:val="0"/>
        <w:adjustRightInd w:val="0"/>
        <w:ind w:firstLine="709"/>
        <w:jc w:val="both"/>
      </w:pPr>
      <w:r w:rsidRPr="00D97D03">
        <w:t xml:space="preserve">3.9. Для получения информации по вопросам предоставления муниципальной услуги посредством Единого или регионального портала Заявителям необходимо использовать адреса в информационно-телекоммуникационной сети </w:t>
      </w:r>
      <w:r w:rsidR="0038675A" w:rsidRPr="00D97D03">
        <w:t>«</w:t>
      </w:r>
      <w:r w:rsidRPr="00D97D03">
        <w:t>Интернет</w:t>
      </w:r>
      <w:r w:rsidR="0038675A" w:rsidRPr="00D97D03">
        <w:t>»</w:t>
      </w:r>
      <w:r w:rsidRPr="00D97D03">
        <w:t>, указанные в пункте 3.3 статьи 3 настоящего Административного регламента.</w:t>
      </w:r>
    </w:p>
    <w:p w:rsidR="00416F61" w:rsidRPr="00D97D03" w:rsidRDefault="00416F61" w:rsidP="00416F61">
      <w:pPr>
        <w:autoSpaceDE w:val="0"/>
        <w:autoSpaceDN w:val="0"/>
        <w:adjustRightInd w:val="0"/>
        <w:ind w:firstLine="709"/>
        <w:jc w:val="both"/>
      </w:pPr>
      <w:r w:rsidRPr="00D97D03">
        <w:t xml:space="preserve">3.10. На информационных стендах в местах предоставления муниципальной услуги и в информационно-телекоммуникационной сети </w:t>
      </w:r>
      <w:r w:rsidR="0038675A" w:rsidRPr="00D97D03">
        <w:t>«</w:t>
      </w:r>
      <w:r w:rsidRPr="00D97D03">
        <w:t>Интернет</w:t>
      </w:r>
      <w:r w:rsidR="0038675A" w:rsidRPr="00D97D03">
        <w:t>»</w:t>
      </w:r>
      <w:r w:rsidRPr="00D97D03">
        <w:t xml:space="preserve"> размещается следующая информация:</w:t>
      </w:r>
    </w:p>
    <w:p w:rsidR="00416F61" w:rsidRPr="00D97D03" w:rsidRDefault="00416F61" w:rsidP="00416F61">
      <w:pPr>
        <w:autoSpaceDE w:val="0"/>
        <w:autoSpaceDN w:val="0"/>
        <w:adjustRightInd w:val="0"/>
        <w:ind w:firstLine="709"/>
        <w:jc w:val="both"/>
      </w:pPr>
      <w:r w:rsidRPr="00D97D03">
        <w:t>извлечения из законодательных и иных нормативных правовых актов Российской Федерации, Ханты-Мансийского автономного округа</w:t>
      </w:r>
      <w:r w:rsidR="0038675A" w:rsidRPr="00D97D03">
        <w:t xml:space="preserve"> </w:t>
      </w:r>
      <w:r w:rsidRPr="00D97D03">
        <w:t>-</w:t>
      </w:r>
      <w:r w:rsidR="0038675A" w:rsidRPr="00D97D03">
        <w:t xml:space="preserve"> </w:t>
      </w:r>
      <w:r w:rsidRPr="00D97D03">
        <w:t>Югры, в том числе, муниципальных правовых актов, содержащих нормы, регулирующие деятельность по предоставлению муниципальной услуги;</w:t>
      </w:r>
    </w:p>
    <w:p w:rsidR="00416F61" w:rsidRPr="00D97D03" w:rsidRDefault="00416F61" w:rsidP="00416F61">
      <w:pPr>
        <w:autoSpaceDE w:val="0"/>
        <w:autoSpaceDN w:val="0"/>
        <w:adjustRightInd w:val="0"/>
        <w:ind w:firstLine="709"/>
        <w:jc w:val="both"/>
      </w:pPr>
      <w:r w:rsidRPr="00D97D03">
        <w:lastRenderedPageBreak/>
        <w:t>место нахождения, графики работы, справочные телефоны, адреса электронной почты уполномоченного органа, структурного подразделения, участвующего в предоставлении муниципальной услуги;</w:t>
      </w:r>
    </w:p>
    <w:p w:rsidR="00416F61" w:rsidRPr="00D97D03" w:rsidRDefault="00416F61" w:rsidP="00416F61">
      <w:pPr>
        <w:autoSpaceDE w:val="0"/>
        <w:autoSpaceDN w:val="0"/>
        <w:adjustRightInd w:val="0"/>
        <w:ind w:firstLine="709"/>
        <w:jc w:val="both"/>
      </w:pPr>
      <w:r w:rsidRPr="00D97D03">
        <w:t>сведения о способах получения информации о местах нахождения и графиках работы МФЦ;</w:t>
      </w:r>
    </w:p>
    <w:p w:rsidR="00416F61" w:rsidRPr="00D97D03" w:rsidRDefault="00416F61" w:rsidP="00416F61">
      <w:pPr>
        <w:autoSpaceDE w:val="0"/>
        <w:autoSpaceDN w:val="0"/>
        <w:adjustRightInd w:val="0"/>
        <w:ind w:firstLine="709"/>
        <w:jc w:val="both"/>
      </w:pPr>
      <w:r w:rsidRPr="00D97D03">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416F61" w:rsidRPr="00D97D03" w:rsidRDefault="00416F61" w:rsidP="00416F61">
      <w:pPr>
        <w:autoSpaceDE w:val="0"/>
        <w:autoSpaceDN w:val="0"/>
        <w:adjustRightInd w:val="0"/>
        <w:ind w:firstLine="709"/>
        <w:jc w:val="both"/>
      </w:pPr>
      <w:r w:rsidRPr="00D97D03">
        <w:t>бланки заявления о предоставлении муниципальной услуги и образцы их заполнения;</w:t>
      </w:r>
    </w:p>
    <w:p w:rsidR="00416F61" w:rsidRPr="00D97D03" w:rsidRDefault="00416F61" w:rsidP="00416F61">
      <w:pPr>
        <w:autoSpaceDE w:val="0"/>
        <w:autoSpaceDN w:val="0"/>
        <w:adjustRightInd w:val="0"/>
        <w:ind w:firstLine="709"/>
        <w:jc w:val="both"/>
      </w:pPr>
      <w:r w:rsidRPr="00D97D03">
        <w:t>исчерпывающий перечень документов, необходимых для предоставления муниципальной услуги;</w:t>
      </w:r>
    </w:p>
    <w:p w:rsidR="00416F61" w:rsidRPr="00D97D03" w:rsidRDefault="00416F61" w:rsidP="000F6DF6">
      <w:pPr>
        <w:autoSpaceDE w:val="0"/>
        <w:autoSpaceDN w:val="0"/>
        <w:adjustRightInd w:val="0"/>
        <w:ind w:firstLine="709"/>
        <w:jc w:val="both"/>
      </w:pPr>
      <w:r w:rsidRPr="00D97D03">
        <w:t>блок-схема предоставления муниципальной услуги;</w:t>
      </w:r>
    </w:p>
    <w:p w:rsidR="00416F61" w:rsidRPr="00D97D03" w:rsidRDefault="00416F61" w:rsidP="000F6DF6">
      <w:pPr>
        <w:autoSpaceDE w:val="0"/>
        <w:autoSpaceDN w:val="0"/>
        <w:adjustRightInd w:val="0"/>
        <w:ind w:firstLine="709"/>
        <w:jc w:val="both"/>
      </w:pPr>
      <w:r w:rsidRPr="00D97D03">
        <w:t>основания для отказа в предоставлении муниципальной услуги;</w:t>
      </w:r>
    </w:p>
    <w:p w:rsidR="00416F61" w:rsidRPr="00D97D03" w:rsidRDefault="00416F61" w:rsidP="000F6DF6">
      <w:pPr>
        <w:autoSpaceDE w:val="0"/>
        <w:autoSpaceDN w:val="0"/>
        <w:adjustRightInd w:val="0"/>
        <w:ind w:firstLine="709"/>
        <w:jc w:val="both"/>
      </w:pPr>
      <w:r w:rsidRPr="00D97D03">
        <w:t xml:space="preserve">текст </w:t>
      </w:r>
      <w:r w:rsidR="000F6DF6" w:rsidRPr="00D97D03">
        <w:t>А</w:t>
      </w:r>
      <w:r w:rsidRPr="00D97D03">
        <w:t xml:space="preserve">дминистративного регламента с </w:t>
      </w:r>
      <w:hyperlink r:id="rId9" w:anchor="Par289" w:history="1">
        <w:r w:rsidRPr="00D97D03">
          <w:rPr>
            <w:rStyle w:val="af2"/>
            <w:color w:val="auto"/>
            <w:u w:val="none"/>
          </w:rPr>
          <w:t>приложениями</w:t>
        </w:r>
      </w:hyperlink>
      <w:r w:rsidRPr="00D97D03">
        <w:t xml:space="preserve"> (извлечения - на информационном стенде; полная версия - в информац</w:t>
      </w:r>
      <w:r w:rsidR="000F6DF6" w:rsidRPr="00D97D03">
        <w:t>ионно-т</w:t>
      </w:r>
      <w:r w:rsidRPr="00D97D03">
        <w:t xml:space="preserve">елекоммуникационной сети </w:t>
      </w:r>
      <w:r w:rsidR="000F6DF6" w:rsidRPr="00D97D03">
        <w:t>«</w:t>
      </w:r>
      <w:r w:rsidRPr="00D97D03">
        <w:t>Интернет</w:t>
      </w:r>
      <w:r w:rsidR="000F6DF6" w:rsidRPr="00D97D03">
        <w:t>»</w:t>
      </w:r>
      <w:r w:rsidRPr="00D97D03">
        <w:t xml:space="preserve">, либо полный текст </w:t>
      </w:r>
      <w:r w:rsidR="000F6DF6" w:rsidRPr="00D97D03">
        <w:t>А</w:t>
      </w:r>
      <w:r w:rsidRPr="00D97D03">
        <w:t>дминистративного регламента можно получить, обратившись к спец</w:t>
      </w:r>
      <w:r w:rsidR="000F6DF6" w:rsidRPr="00D97D03">
        <w:t>иалисту уполномоченного органа).</w:t>
      </w:r>
    </w:p>
    <w:p w:rsidR="00416F61" w:rsidRPr="00D97D03" w:rsidRDefault="00416F61" w:rsidP="00416F61">
      <w:pPr>
        <w:autoSpaceDE w:val="0"/>
        <w:autoSpaceDN w:val="0"/>
        <w:adjustRightInd w:val="0"/>
        <w:ind w:firstLine="709"/>
        <w:jc w:val="both"/>
      </w:pPr>
      <w:r w:rsidRPr="00D97D03">
        <w:t xml:space="preserve">3.11. В случае внесения изменений в порядок предоставления муниципальной услуги специалист уполномоченного органа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w:t>
      </w:r>
      <w:r w:rsidR="000F6DF6" w:rsidRPr="00D97D03">
        <w:t>«</w:t>
      </w:r>
      <w:r w:rsidRPr="00D97D03">
        <w:t>Интернет</w:t>
      </w:r>
      <w:r w:rsidR="000F6DF6" w:rsidRPr="00D97D03">
        <w:t>»</w:t>
      </w:r>
      <w:r w:rsidRPr="00D97D03">
        <w:t xml:space="preserve"> и на информационных стендах в местах предоставления муниципальной услуги.</w:t>
      </w:r>
    </w:p>
    <w:p w:rsidR="00416F61" w:rsidRPr="00D97D03" w:rsidRDefault="00416F61" w:rsidP="00416F61">
      <w:pPr>
        <w:autoSpaceDE w:val="0"/>
        <w:autoSpaceDN w:val="0"/>
        <w:adjustRightInd w:val="0"/>
        <w:ind w:firstLine="709"/>
        <w:jc w:val="both"/>
      </w:pPr>
      <w:r w:rsidRPr="00D97D03">
        <w:t>3.12. При предоставлении муниципальной услуги осуществляется межведомственное информационное взаимодействие со следующими органами власти и организациями:</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 xml:space="preserve">- Межрайонная инспекция Федеральной налоговой службы № 2 по </w:t>
      </w:r>
      <w:r w:rsidR="000F6DF6" w:rsidRPr="00D97D03">
        <w:rPr>
          <w:rFonts w:ascii="Times New Roman" w:hAnsi="Times New Roman" w:cs="Times New Roman"/>
          <w:sz w:val="24"/>
          <w:szCs w:val="24"/>
        </w:rPr>
        <w:t xml:space="preserve">                                    </w:t>
      </w:r>
      <w:r w:rsidRPr="00D97D03">
        <w:rPr>
          <w:rFonts w:ascii="Times New Roman" w:hAnsi="Times New Roman" w:cs="Times New Roman"/>
          <w:sz w:val="24"/>
          <w:szCs w:val="24"/>
        </w:rPr>
        <w:t>Ханты-Мансийскому автономному округу - Югре (далее - ФНС):</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Адрес официального сайта: r86.nalog.ru.</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 xml:space="preserve">Телефон: 8(34676)20-171; </w:t>
      </w:r>
    </w:p>
    <w:p w:rsidR="00416F61" w:rsidRPr="00D97D03" w:rsidRDefault="000F6DF6"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 xml:space="preserve">Телефон, </w:t>
      </w:r>
      <w:r w:rsidR="00416F61" w:rsidRPr="00D97D03">
        <w:rPr>
          <w:rFonts w:ascii="Times New Roman" w:hAnsi="Times New Roman" w:cs="Times New Roman"/>
          <w:sz w:val="24"/>
          <w:szCs w:val="24"/>
        </w:rPr>
        <w:t>факс: 8(34676)20-139.</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Почт</w:t>
      </w:r>
      <w:r w:rsidR="000F6DF6" w:rsidRPr="00D97D03">
        <w:rPr>
          <w:rFonts w:ascii="Times New Roman" w:hAnsi="Times New Roman" w:cs="Times New Roman"/>
          <w:sz w:val="24"/>
          <w:szCs w:val="24"/>
        </w:rPr>
        <w:t xml:space="preserve">овый адрес: ул. Садовая, д. 1, г. </w:t>
      </w:r>
      <w:r w:rsidRPr="00D97D03">
        <w:rPr>
          <w:rFonts w:ascii="Times New Roman" w:hAnsi="Times New Roman" w:cs="Times New Roman"/>
          <w:sz w:val="24"/>
          <w:szCs w:val="24"/>
        </w:rPr>
        <w:t>Урай, Ханты-Мансийский автономный округ - Югра, Тюменская область, 628285.</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 Управление Федеральной службы государственной регистрации, кадастра и картографии по Ханты-Мансийскому автономному округу - Югре № 17 (Кондинский отдел) (далее - Росреестр):</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 xml:space="preserve">Адрес официального сайта: </w:t>
      </w:r>
      <w:r w:rsidRPr="00D97D03">
        <w:rPr>
          <w:rFonts w:ascii="Times New Roman" w:hAnsi="Times New Roman" w:cs="Times New Roman"/>
          <w:sz w:val="24"/>
          <w:szCs w:val="24"/>
          <w:lang w:val="en-US"/>
        </w:rPr>
        <w:t>u</w:t>
      </w:r>
      <w:r w:rsidRPr="00D97D03">
        <w:rPr>
          <w:rFonts w:ascii="Times New Roman" w:hAnsi="Times New Roman" w:cs="Times New Roman"/>
          <w:sz w:val="24"/>
          <w:szCs w:val="24"/>
        </w:rPr>
        <w:t>8601@</w:t>
      </w:r>
      <w:r w:rsidRPr="00D97D03">
        <w:rPr>
          <w:rFonts w:ascii="Times New Roman" w:hAnsi="Times New Roman" w:cs="Times New Roman"/>
          <w:sz w:val="24"/>
          <w:szCs w:val="24"/>
          <w:lang w:val="en-US"/>
        </w:rPr>
        <w:t>yandex</w:t>
      </w:r>
      <w:r w:rsidRPr="00D97D03">
        <w:rPr>
          <w:rFonts w:ascii="Times New Roman" w:hAnsi="Times New Roman" w:cs="Times New Roman"/>
          <w:sz w:val="24"/>
          <w:szCs w:val="24"/>
        </w:rPr>
        <w:t>.ru.</w:t>
      </w:r>
    </w:p>
    <w:p w:rsidR="00416F61" w:rsidRPr="00D97D03" w:rsidRDefault="000F6DF6"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 xml:space="preserve">Телефон, </w:t>
      </w:r>
      <w:r w:rsidR="00416F61" w:rsidRPr="00D97D03">
        <w:rPr>
          <w:rFonts w:ascii="Times New Roman" w:hAnsi="Times New Roman" w:cs="Times New Roman"/>
          <w:sz w:val="24"/>
          <w:szCs w:val="24"/>
        </w:rPr>
        <w:t>факс: 8(34677)32-711.</w:t>
      </w:r>
    </w:p>
    <w:p w:rsidR="00416F61" w:rsidRPr="00D97D03" w:rsidRDefault="00416F61" w:rsidP="00416F61">
      <w:pPr>
        <w:pStyle w:val="11"/>
        <w:ind w:firstLine="709"/>
        <w:jc w:val="both"/>
        <w:rPr>
          <w:rFonts w:ascii="Times New Roman" w:hAnsi="Times New Roman" w:cs="Times New Roman"/>
          <w:sz w:val="24"/>
          <w:szCs w:val="24"/>
        </w:rPr>
      </w:pPr>
      <w:r w:rsidRPr="00D97D03">
        <w:rPr>
          <w:rFonts w:ascii="Times New Roman" w:hAnsi="Times New Roman" w:cs="Times New Roman"/>
          <w:sz w:val="24"/>
          <w:szCs w:val="24"/>
        </w:rPr>
        <w:t>Почтовый адрес: ул. Первомайская, д. 23а, пгт. Междуреченский, Ханты-Мансийский автономный округ - Югра, Тюменская область, 628200.</w:t>
      </w:r>
    </w:p>
    <w:p w:rsidR="00416F61" w:rsidRPr="00D97D03" w:rsidRDefault="00416F61" w:rsidP="00416F61">
      <w:pPr>
        <w:tabs>
          <w:tab w:val="left" w:pos="0"/>
        </w:tabs>
        <w:autoSpaceDE w:val="0"/>
        <w:autoSpaceDN w:val="0"/>
        <w:adjustRightInd w:val="0"/>
      </w:pPr>
    </w:p>
    <w:p w:rsidR="00416F61" w:rsidRPr="00D97D03" w:rsidRDefault="00341A7C" w:rsidP="00416F61">
      <w:pPr>
        <w:tabs>
          <w:tab w:val="left" w:pos="0"/>
        </w:tabs>
        <w:autoSpaceDE w:val="0"/>
        <w:autoSpaceDN w:val="0"/>
        <w:adjustRightInd w:val="0"/>
        <w:jc w:val="center"/>
      </w:pPr>
      <w:r>
        <w:rPr>
          <w:lang w:val="en-US"/>
        </w:rPr>
        <w:t>II</w:t>
      </w:r>
      <w:r w:rsidR="00416F61" w:rsidRPr="00D97D03">
        <w:t>. Стандарт предоставления муниципальной услуги</w:t>
      </w:r>
    </w:p>
    <w:p w:rsidR="00416F61" w:rsidRPr="00D97D03" w:rsidRDefault="00416F61" w:rsidP="00416F61">
      <w:pPr>
        <w:pStyle w:val="af8"/>
        <w:autoSpaceDE w:val="0"/>
        <w:autoSpaceDN w:val="0"/>
        <w:adjustRightInd w:val="0"/>
        <w:spacing w:line="240" w:lineRule="auto"/>
        <w:jc w:val="center"/>
        <w:outlineLvl w:val="1"/>
        <w:rPr>
          <w:rFonts w:ascii="Times New Roman" w:hAnsi="Times New Roman"/>
          <w:sz w:val="24"/>
          <w:szCs w:val="24"/>
        </w:rPr>
      </w:pPr>
    </w:p>
    <w:p w:rsidR="00416F61" w:rsidRPr="00D97D03" w:rsidRDefault="00416F61" w:rsidP="00416F61">
      <w:pPr>
        <w:pStyle w:val="af8"/>
        <w:autoSpaceDE w:val="0"/>
        <w:autoSpaceDN w:val="0"/>
        <w:adjustRightInd w:val="0"/>
        <w:spacing w:after="0" w:line="240" w:lineRule="auto"/>
        <w:ind w:left="0"/>
        <w:jc w:val="center"/>
        <w:outlineLvl w:val="1"/>
        <w:rPr>
          <w:rFonts w:ascii="Times New Roman" w:hAnsi="Times New Roman"/>
          <w:sz w:val="24"/>
          <w:szCs w:val="24"/>
        </w:rPr>
      </w:pPr>
      <w:r w:rsidRPr="00D97D03">
        <w:rPr>
          <w:rFonts w:ascii="Times New Roman" w:hAnsi="Times New Roman"/>
          <w:sz w:val="24"/>
          <w:szCs w:val="24"/>
        </w:rPr>
        <w:t>4. Наименование муниципальной услуги</w:t>
      </w:r>
    </w:p>
    <w:p w:rsidR="00416F61" w:rsidRPr="00D97D03" w:rsidRDefault="00416F61" w:rsidP="00416F61">
      <w:pPr>
        <w:pStyle w:val="af8"/>
        <w:autoSpaceDE w:val="0"/>
        <w:autoSpaceDN w:val="0"/>
        <w:adjustRightInd w:val="0"/>
        <w:spacing w:after="0" w:line="240" w:lineRule="auto"/>
        <w:ind w:left="0"/>
        <w:jc w:val="center"/>
        <w:outlineLvl w:val="1"/>
        <w:rPr>
          <w:rFonts w:ascii="Times New Roman" w:hAnsi="Times New Roman"/>
          <w:sz w:val="24"/>
          <w:szCs w:val="24"/>
        </w:rPr>
      </w:pPr>
    </w:p>
    <w:p w:rsidR="00416F61" w:rsidRPr="00D97D03" w:rsidRDefault="00416F61" w:rsidP="000F6DF6">
      <w:pPr>
        <w:autoSpaceDE w:val="0"/>
        <w:autoSpaceDN w:val="0"/>
        <w:adjustRightInd w:val="0"/>
        <w:ind w:firstLine="709"/>
        <w:jc w:val="both"/>
        <w:outlineLvl w:val="1"/>
      </w:pPr>
      <w:r w:rsidRPr="00D97D03">
        <w:t xml:space="preserve">Предоставление финансовой поддержки в форме субсидий </w:t>
      </w:r>
      <w:r w:rsidR="00430AE1" w:rsidRPr="00D97D03">
        <w:t>С</w:t>
      </w:r>
      <w:r w:rsidRPr="00D97D03">
        <w:t>убъектам  малого и среднего предпринимательства.</w:t>
      </w:r>
    </w:p>
    <w:p w:rsidR="00416F61" w:rsidRPr="00D97D03" w:rsidRDefault="00416F61" w:rsidP="00416F61">
      <w:pPr>
        <w:autoSpaceDE w:val="0"/>
        <w:autoSpaceDN w:val="0"/>
        <w:adjustRightInd w:val="0"/>
        <w:ind w:firstLine="709"/>
        <w:jc w:val="both"/>
        <w:outlineLvl w:val="1"/>
      </w:pPr>
    </w:p>
    <w:p w:rsidR="00416F61" w:rsidRPr="00D97D03" w:rsidRDefault="00416F61" w:rsidP="00416F61">
      <w:pPr>
        <w:pStyle w:val="af8"/>
        <w:autoSpaceDE w:val="0"/>
        <w:autoSpaceDN w:val="0"/>
        <w:adjustRightInd w:val="0"/>
        <w:spacing w:after="0" w:line="240" w:lineRule="auto"/>
        <w:ind w:left="0"/>
        <w:jc w:val="center"/>
        <w:outlineLvl w:val="1"/>
        <w:rPr>
          <w:rFonts w:ascii="Times New Roman" w:hAnsi="Times New Roman"/>
          <w:sz w:val="24"/>
          <w:szCs w:val="24"/>
        </w:rPr>
      </w:pPr>
      <w:r w:rsidRPr="00D97D03">
        <w:rPr>
          <w:rFonts w:ascii="Times New Roman" w:hAnsi="Times New Roman"/>
          <w:sz w:val="24"/>
          <w:szCs w:val="24"/>
        </w:rPr>
        <w:t>5. Наименование органа местного самоуправления, предоставляющего муниципальную услугу, их структурных подразделений, участвующих в предоставлении муниципальной услуги</w:t>
      </w:r>
    </w:p>
    <w:p w:rsidR="00416F61" w:rsidRPr="00D97D03" w:rsidRDefault="00416F61" w:rsidP="00416F61">
      <w:pPr>
        <w:pStyle w:val="af8"/>
        <w:autoSpaceDE w:val="0"/>
        <w:autoSpaceDN w:val="0"/>
        <w:adjustRightInd w:val="0"/>
        <w:spacing w:after="0" w:line="240" w:lineRule="auto"/>
        <w:ind w:left="0"/>
        <w:jc w:val="center"/>
        <w:outlineLvl w:val="1"/>
        <w:rPr>
          <w:rFonts w:ascii="Times New Roman" w:hAnsi="Times New Roman"/>
          <w:sz w:val="24"/>
          <w:szCs w:val="24"/>
        </w:rPr>
      </w:pPr>
    </w:p>
    <w:p w:rsidR="00416F61" w:rsidRPr="00D97D03" w:rsidRDefault="00416F61" w:rsidP="00416F61">
      <w:pPr>
        <w:autoSpaceDE w:val="0"/>
        <w:autoSpaceDN w:val="0"/>
        <w:adjustRightInd w:val="0"/>
        <w:ind w:firstLine="709"/>
        <w:jc w:val="both"/>
      </w:pPr>
      <w:r w:rsidRPr="00D97D03">
        <w:t xml:space="preserve">5.1. Уполномоченным органом, предоставляющим муниципальную услугу, является </w:t>
      </w:r>
      <w:r w:rsidR="000F6DF6" w:rsidRPr="00D97D03">
        <w:t>Комитет</w:t>
      </w:r>
      <w:r w:rsidR="00341A7C">
        <w:t xml:space="preserve"> несырьевого сектора экономики и поддержки предпринимательства</w:t>
      </w:r>
      <w:r w:rsidR="000F6DF6" w:rsidRPr="00D97D03">
        <w:t>.</w:t>
      </w:r>
    </w:p>
    <w:p w:rsidR="00416F61" w:rsidRPr="00D97D03" w:rsidRDefault="00416F61" w:rsidP="00416F61">
      <w:pPr>
        <w:pStyle w:val="af8"/>
        <w:tabs>
          <w:tab w:val="left" w:pos="993"/>
        </w:tabs>
        <w:autoSpaceDE w:val="0"/>
        <w:autoSpaceDN w:val="0"/>
        <w:adjustRightInd w:val="0"/>
        <w:spacing w:line="240" w:lineRule="auto"/>
        <w:ind w:left="0" w:firstLine="710"/>
        <w:jc w:val="both"/>
        <w:rPr>
          <w:rFonts w:ascii="Times New Roman" w:hAnsi="Times New Roman"/>
          <w:sz w:val="24"/>
          <w:szCs w:val="24"/>
        </w:rPr>
      </w:pPr>
      <w:r w:rsidRPr="00D97D03">
        <w:rPr>
          <w:rFonts w:ascii="Times New Roman" w:hAnsi="Times New Roman"/>
          <w:sz w:val="24"/>
          <w:szCs w:val="24"/>
        </w:rPr>
        <w:t xml:space="preserve">Непосредственное предоставление муниципальной услуги осуществляет </w:t>
      </w:r>
      <w:r w:rsidR="00341A7C">
        <w:rPr>
          <w:rFonts w:ascii="Times New Roman" w:hAnsi="Times New Roman"/>
          <w:sz w:val="24"/>
          <w:szCs w:val="24"/>
        </w:rPr>
        <w:t>отдел несырьевого сектора экономики и поддержки предпринимательства</w:t>
      </w:r>
      <w:r w:rsidRPr="00D97D03">
        <w:rPr>
          <w:rFonts w:ascii="Times New Roman" w:hAnsi="Times New Roman"/>
          <w:sz w:val="24"/>
          <w:szCs w:val="24"/>
        </w:rPr>
        <w:t>.</w:t>
      </w:r>
    </w:p>
    <w:p w:rsidR="00416F61" w:rsidRPr="00D97D03" w:rsidRDefault="00416F61" w:rsidP="00416F61">
      <w:pPr>
        <w:pStyle w:val="af8"/>
        <w:tabs>
          <w:tab w:val="left" w:pos="993"/>
        </w:tabs>
        <w:autoSpaceDE w:val="0"/>
        <w:autoSpaceDN w:val="0"/>
        <w:adjustRightInd w:val="0"/>
        <w:spacing w:line="240" w:lineRule="auto"/>
        <w:ind w:left="0" w:firstLine="710"/>
        <w:jc w:val="both"/>
        <w:rPr>
          <w:rFonts w:ascii="Times New Roman" w:hAnsi="Times New Roman"/>
          <w:sz w:val="24"/>
          <w:szCs w:val="24"/>
        </w:rPr>
      </w:pPr>
      <w:r w:rsidRPr="00D97D03">
        <w:rPr>
          <w:rFonts w:ascii="Times New Roman" w:hAnsi="Times New Roman"/>
          <w:sz w:val="24"/>
          <w:szCs w:val="24"/>
        </w:rPr>
        <w:lastRenderedPageBreak/>
        <w:t>За п</w:t>
      </w:r>
      <w:r w:rsidR="007E57A3" w:rsidRPr="00D97D03">
        <w:rPr>
          <w:rFonts w:ascii="Times New Roman" w:hAnsi="Times New Roman"/>
          <w:sz w:val="24"/>
          <w:szCs w:val="24"/>
        </w:rPr>
        <w:t>олучением муниципальной услуги З</w:t>
      </w:r>
      <w:r w:rsidRPr="00D97D03">
        <w:rPr>
          <w:rFonts w:ascii="Times New Roman" w:hAnsi="Times New Roman"/>
          <w:sz w:val="24"/>
          <w:szCs w:val="24"/>
        </w:rPr>
        <w:t>аявитель может также обратиться в МФЦ.</w:t>
      </w:r>
    </w:p>
    <w:p w:rsidR="00416F61" w:rsidRPr="00D97D03" w:rsidRDefault="00416F61" w:rsidP="00416F61">
      <w:pPr>
        <w:pStyle w:val="af8"/>
        <w:tabs>
          <w:tab w:val="left" w:pos="993"/>
        </w:tabs>
        <w:autoSpaceDE w:val="0"/>
        <w:autoSpaceDN w:val="0"/>
        <w:adjustRightInd w:val="0"/>
        <w:spacing w:line="240" w:lineRule="auto"/>
        <w:ind w:left="0" w:firstLine="710"/>
        <w:jc w:val="both"/>
        <w:rPr>
          <w:rFonts w:ascii="Times New Roman" w:hAnsi="Times New Roman"/>
          <w:sz w:val="24"/>
          <w:szCs w:val="24"/>
        </w:rPr>
      </w:pPr>
      <w:r w:rsidRPr="00D97D03">
        <w:rPr>
          <w:rFonts w:ascii="Times New Roman" w:hAnsi="Times New Roman"/>
          <w:sz w:val="24"/>
          <w:szCs w:val="24"/>
        </w:rPr>
        <w:t>5.2.</w:t>
      </w:r>
      <w:r w:rsidR="000F6DF6" w:rsidRPr="00D97D03">
        <w:rPr>
          <w:rFonts w:ascii="Times New Roman" w:hAnsi="Times New Roman"/>
          <w:sz w:val="24"/>
          <w:szCs w:val="24"/>
        </w:rPr>
        <w:t xml:space="preserve"> </w:t>
      </w:r>
      <w:r w:rsidRPr="00D97D03">
        <w:rPr>
          <w:rFonts w:ascii="Times New Roman" w:hAnsi="Times New Roman"/>
          <w:sz w:val="24"/>
          <w:szCs w:val="24"/>
        </w:rPr>
        <w:t>При предоставлении муниципальной услуги Комитет осуществляет межведомственное информационное взаимодействие с:</w:t>
      </w:r>
    </w:p>
    <w:p w:rsidR="00416F61" w:rsidRPr="00D97D03" w:rsidRDefault="00416F61" w:rsidP="00416F61">
      <w:pPr>
        <w:pStyle w:val="af8"/>
        <w:tabs>
          <w:tab w:val="left" w:pos="993"/>
        </w:tabs>
        <w:autoSpaceDE w:val="0"/>
        <w:autoSpaceDN w:val="0"/>
        <w:adjustRightInd w:val="0"/>
        <w:spacing w:line="240" w:lineRule="auto"/>
        <w:ind w:left="0" w:firstLine="710"/>
        <w:jc w:val="both"/>
        <w:rPr>
          <w:rFonts w:ascii="Times New Roman" w:hAnsi="Times New Roman"/>
          <w:sz w:val="24"/>
          <w:szCs w:val="24"/>
        </w:rPr>
      </w:pPr>
      <w:r w:rsidRPr="00D97D03">
        <w:rPr>
          <w:rFonts w:ascii="Times New Roman" w:hAnsi="Times New Roman"/>
          <w:sz w:val="24"/>
          <w:szCs w:val="24"/>
        </w:rPr>
        <w:t>ФНС;</w:t>
      </w:r>
    </w:p>
    <w:p w:rsidR="00416F61" w:rsidRPr="00D97D03" w:rsidRDefault="00416F61" w:rsidP="00416F61">
      <w:pPr>
        <w:pStyle w:val="af8"/>
        <w:tabs>
          <w:tab w:val="left" w:pos="993"/>
        </w:tabs>
        <w:autoSpaceDE w:val="0"/>
        <w:autoSpaceDN w:val="0"/>
        <w:adjustRightInd w:val="0"/>
        <w:spacing w:line="240" w:lineRule="auto"/>
        <w:ind w:left="0" w:firstLine="710"/>
        <w:jc w:val="both"/>
        <w:rPr>
          <w:rFonts w:ascii="Times New Roman" w:hAnsi="Times New Roman"/>
          <w:color w:val="FF0000"/>
          <w:sz w:val="24"/>
          <w:szCs w:val="24"/>
        </w:rPr>
      </w:pPr>
      <w:r w:rsidRPr="00D97D03">
        <w:rPr>
          <w:rFonts w:ascii="Times New Roman" w:hAnsi="Times New Roman"/>
          <w:sz w:val="24"/>
          <w:szCs w:val="24"/>
        </w:rPr>
        <w:t xml:space="preserve">Росрестр. </w:t>
      </w:r>
    </w:p>
    <w:p w:rsidR="00416F61" w:rsidRPr="00D97D03" w:rsidRDefault="00416F61" w:rsidP="00416F61">
      <w:pPr>
        <w:autoSpaceDE w:val="0"/>
        <w:autoSpaceDN w:val="0"/>
        <w:adjustRightInd w:val="0"/>
        <w:jc w:val="center"/>
        <w:outlineLvl w:val="1"/>
      </w:pPr>
      <w:r w:rsidRPr="00D97D03">
        <w:t>6. Результат предоставления муниципальной услуги</w:t>
      </w:r>
    </w:p>
    <w:p w:rsidR="00416F61" w:rsidRPr="00D97D03" w:rsidRDefault="00416F61" w:rsidP="00416F61">
      <w:pPr>
        <w:autoSpaceDE w:val="0"/>
        <w:autoSpaceDN w:val="0"/>
        <w:adjustRightInd w:val="0"/>
        <w:jc w:val="center"/>
        <w:outlineLvl w:val="1"/>
      </w:pPr>
      <w:r w:rsidRPr="00D97D03">
        <w:t xml:space="preserve"> </w:t>
      </w:r>
    </w:p>
    <w:p w:rsidR="00416F61" w:rsidRPr="00D97D03" w:rsidRDefault="00416F61" w:rsidP="00416F61">
      <w:pPr>
        <w:autoSpaceDE w:val="0"/>
        <w:autoSpaceDN w:val="0"/>
        <w:adjustRightInd w:val="0"/>
        <w:ind w:firstLine="709"/>
        <w:jc w:val="both"/>
      </w:pPr>
      <w:r w:rsidRPr="00D97D03">
        <w:t>6.1. Результатом предоставления муниципальной услуги является:</w:t>
      </w:r>
    </w:p>
    <w:p w:rsidR="00416F61" w:rsidRPr="00D97D03" w:rsidRDefault="00416F61" w:rsidP="00416F61">
      <w:pPr>
        <w:tabs>
          <w:tab w:val="left" w:pos="600"/>
          <w:tab w:val="left" w:pos="1134"/>
        </w:tabs>
        <w:ind w:firstLine="709"/>
        <w:jc w:val="both"/>
      </w:pPr>
      <w:r w:rsidRPr="00D97D03">
        <w:t>- предоставление субсидии;</w:t>
      </w:r>
    </w:p>
    <w:p w:rsidR="00416F61" w:rsidRPr="00D97D03" w:rsidRDefault="00416F61" w:rsidP="00416F61">
      <w:pPr>
        <w:tabs>
          <w:tab w:val="left" w:pos="600"/>
          <w:tab w:val="left" w:pos="1134"/>
        </w:tabs>
        <w:ind w:firstLine="709"/>
        <w:jc w:val="both"/>
      </w:pPr>
      <w:r w:rsidRPr="00D97D03">
        <w:t>- отказ в предоставлении субсидии.</w:t>
      </w:r>
    </w:p>
    <w:p w:rsidR="00416F61" w:rsidRPr="00D97D03" w:rsidRDefault="00416F61" w:rsidP="00416F61">
      <w:pPr>
        <w:tabs>
          <w:tab w:val="left" w:pos="600"/>
          <w:tab w:val="left" w:pos="1134"/>
        </w:tabs>
        <w:ind w:firstLine="709"/>
        <w:jc w:val="both"/>
      </w:pPr>
      <w:r w:rsidRPr="00D97D03">
        <w:t xml:space="preserve">6.2. Решение о предоставлении муниципальной услуги по предоставлению субсидии или отказ в предоставлении субсидии оформляется протоколом Совета в течение </w:t>
      </w:r>
      <w:r w:rsidR="000F6DF6" w:rsidRPr="00D97D03">
        <w:t xml:space="preserve">5 </w:t>
      </w:r>
      <w:r w:rsidRPr="00D97D03">
        <w:t>дней со дня его принятия.</w:t>
      </w:r>
    </w:p>
    <w:p w:rsidR="00416F61" w:rsidRPr="00D97D03" w:rsidRDefault="00416F61" w:rsidP="00416F61">
      <w:pPr>
        <w:tabs>
          <w:tab w:val="left" w:pos="600"/>
          <w:tab w:val="left" w:pos="1134"/>
        </w:tabs>
        <w:ind w:firstLine="709"/>
        <w:jc w:val="both"/>
      </w:pPr>
      <w:r w:rsidRPr="00D97D03">
        <w:t xml:space="preserve">6.3. Предоставление муниципальной услуги оформляется в виде договора и уведомления, оформленного на официальном бланке </w:t>
      </w:r>
      <w:r w:rsidR="00341A7C">
        <w:t>администрации Кондинского района</w:t>
      </w:r>
      <w:r w:rsidRPr="00D97D03">
        <w:t>.</w:t>
      </w:r>
    </w:p>
    <w:p w:rsidR="00416F61" w:rsidRPr="00D97D03" w:rsidRDefault="00416F61" w:rsidP="00F24B68">
      <w:pPr>
        <w:tabs>
          <w:tab w:val="left" w:pos="1134"/>
          <w:tab w:val="left" w:pos="4395"/>
        </w:tabs>
        <w:ind w:firstLine="709"/>
        <w:jc w:val="both"/>
      </w:pPr>
      <w:r w:rsidRPr="00D97D03">
        <w:t>6.4. Отказ оформляется в виде уведомления об отказе в предоставлении субсидии, офор</w:t>
      </w:r>
      <w:r w:rsidR="00F24B68" w:rsidRPr="00D97D03">
        <w:t xml:space="preserve">мленного на официальном бланке </w:t>
      </w:r>
      <w:r w:rsidR="00341A7C">
        <w:t>администрации Кондинского района.</w:t>
      </w:r>
    </w:p>
    <w:p w:rsidR="00416F61" w:rsidRPr="00D97D03" w:rsidRDefault="00416F61" w:rsidP="00416F61">
      <w:pPr>
        <w:tabs>
          <w:tab w:val="left" w:pos="1134"/>
        </w:tabs>
        <w:jc w:val="both"/>
      </w:pPr>
    </w:p>
    <w:p w:rsidR="00416F61" w:rsidRPr="00D97D03" w:rsidRDefault="00416F61" w:rsidP="00416F61">
      <w:pPr>
        <w:tabs>
          <w:tab w:val="left" w:pos="1134"/>
        </w:tabs>
        <w:jc w:val="center"/>
      </w:pPr>
      <w:r w:rsidRPr="00D97D03">
        <w:t>7. Срок предоставления муниципальной услуги</w:t>
      </w:r>
    </w:p>
    <w:p w:rsidR="00416F61" w:rsidRPr="00D97D03" w:rsidRDefault="00416F61" w:rsidP="00416F61">
      <w:pPr>
        <w:tabs>
          <w:tab w:val="left" w:pos="1134"/>
        </w:tabs>
        <w:jc w:val="center"/>
      </w:pPr>
    </w:p>
    <w:p w:rsidR="00416F61" w:rsidRPr="00D97D03" w:rsidRDefault="00416F61" w:rsidP="00416F61">
      <w:pPr>
        <w:shd w:val="clear" w:color="auto" w:fill="FFFFFF"/>
        <w:autoSpaceDE w:val="0"/>
        <w:autoSpaceDN w:val="0"/>
        <w:adjustRightInd w:val="0"/>
        <w:ind w:firstLine="709"/>
        <w:jc w:val="both"/>
        <w:rPr>
          <w:rFonts w:eastAsia="Calibri"/>
          <w:lang w:eastAsia="en-US"/>
        </w:rPr>
      </w:pPr>
      <w:r w:rsidRPr="00D97D03">
        <w:rPr>
          <w:rFonts w:eastAsia="Calibri"/>
        </w:rPr>
        <w:t>Общий (максимальный) срок предоставления муниципальной услуги не должен превышать 60 рабочих дней со</w:t>
      </w:r>
      <w:r w:rsidRPr="00D97D03">
        <w:t xml:space="preserve"> дня поступления </w:t>
      </w:r>
      <w:r w:rsidRPr="00D97D03">
        <w:rPr>
          <w:rFonts w:eastAsia="Calibri"/>
          <w:lang w:eastAsia="en-US"/>
        </w:rPr>
        <w:t>в уполномоченный орган</w:t>
      </w:r>
      <w:r w:rsidRPr="00D97D03">
        <w:t xml:space="preserve"> заявления о предоставлении финансовой поддержки в форме субсидий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D97D03">
        <w:rPr>
          <w:rFonts w:eastAsia="Calibri"/>
        </w:rPr>
        <w:t>.</w:t>
      </w:r>
    </w:p>
    <w:p w:rsidR="00416F61" w:rsidRPr="00D97D03" w:rsidRDefault="00416F61" w:rsidP="00416F61">
      <w:pPr>
        <w:autoSpaceDE w:val="0"/>
        <w:autoSpaceDN w:val="0"/>
        <w:adjustRightInd w:val="0"/>
        <w:ind w:firstLine="709"/>
        <w:jc w:val="both"/>
        <w:outlineLvl w:val="1"/>
      </w:pPr>
      <w:r w:rsidRPr="00D97D03">
        <w:rPr>
          <w:rFonts w:eastAsia="Calibri"/>
        </w:rPr>
        <w:t xml:space="preserve">В случае обращения Заявителя за получением муниципальной услуги </w:t>
      </w:r>
      <w:r w:rsidRPr="00D97D03">
        <w:t xml:space="preserve">в МФЦ срок предоставления муниципальной услуги исчисляется со дня регистрации заявления о предоставлении муниципальной услуги в </w:t>
      </w:r>
      <w:r w:rsidRPr="00D97D03">
        <w:rPr>
          <w:rStyle w:val="affc"/>
          <w:i w:val="0"/>
          <w:sz w:val="24"/>
          <w:szCs w:val="24"/>
        </w:rPr>
        <w:t>Комитет</w:t>
      </w:r>
      <w:r w:rsidRPr="00D97D03">
        <w:t>.</w:t>
      </w:r>
    </w:p>
    <w:p w:rsidR="00416F61" w:rsidRPr="00D97D03" w:rsidRDefault="00416F61" w:rsidP="000F6DF6">
      <w:pPr>
        <w:autoSpaceDE w:val="0"/>
        <w:autoSpaceDN w:val="0"/>
        <w:adjustRightInd w:val="0"/>
        <w:ind w:firstLine="709"/>
        <w:jc w:val="both"/>
      </w:pPr>
      <w:r w:rsidRPr="00D97D03">
        <w:t>В общий срок предоставления муниципальной услуги входит срок направления межведомственных запросов и получения на них ответов.</w:t>
      </w:r>
    </w:p>
    <w:p w:rsidR="00416F61" w:rsidRPr="00D97D03" w:rsidRDefault="00416F61" w:rsidP="000F6DF6">
      <w:pPr>
        <w:widowControl w:val="0"/>
        <w:shd w:val="clear" w:color="auto" w:fill="FFFFFF"/>
        <w:autoSpaceDE w:val="0"/>
        <w:autoSpaceDN w:val="0"/>
        <w:adjustRightInd w:val="0"/>
        <w:ind w:firstLine="709"/>
        <w:jc w:val="both"/>
        <w:rPr>
          <w:rFonts w:eastAsia="Calibri"/>
        </w:rPr>
      </w:pPr>
      <w:r w:rsidRPr="00D97D03">
        <w:rPr>
          <w:rFonts w:eastAsia="Calibri"/>
        </w:rPr>
        <w:t>Срок выдачи (направления) документов, являющихся результатом предоставления муниципальной услуги: не позднее 3</w:t>
      </w:r>
      <w:r w:rsidR="00450C88" w:rsidRPr="00D97D03">
        <w:rPr>
          <w:rFonts w:eastAsia="Calibri"/>
        </w:rPr>
        <w:t xml:space="preserve"> </w:t>
      </w:r>
      <w:r w:rsidRPr="00D97D03">
        <w:rPr>
          <w:rFonts w:eastAsia="Calibri"/>
        </w:rPr>
        <w:t xml:space="preserve">рабочих дней, со дня </w:t>
      </w:r>
      <w:r w:rsidRPr="00D97D03">
        <w:t xml:space="preserve">оформления должностным лицом </w:t>
      </w:r>
      <w:r w:rsidRPr="00D97D03">
        <w:rPr>
          <w:rStyle w:val="affc"/>
          <w:i w:val="0"/>
          <w:sz w:val="24"/>
          <w:szCs w:val="24"/>
        </w:rPr>
        <w:t>Комитет</w:t>
      </w:r>
      <w:r w:rsidRPr="00D97D03">
        <w:t xml:space="preserve">а либо лицом, его замещающим, документов, являющихся результатом предоставления муниципальной услуги, указанных в статье 6 </w:t>
      </w:r>
      <w:r w:rsidR="00341A7C">
        <w:t>главы</w:t>
      </w:r>
      <w:r w:rsidRPr="00D97D03">
        <w:t xml:space="preserve"> 2 настоящего Административного регламента.</w:t>
      </w:r>
    </w:p>
    <w:p w:rsidR="00416F61" w:rsidRPr="00D97D03" w:rsidRDefault="00416F61" w:rsidP="00416F61">
      <w:pPr>
        <w:autoSpaceDE w:val="0"/>
        <w:autoSpaceDN w:val="0"/>
        <w:adjustRightInd w:val="0"/>
        <w:jc w:val="both"/>
      </w:pPr>
    </w:p>
    <w:p w:rsidR="00416F61" w:rsidRPr="00D97D03" w:rsidRDefault="00416F61" w:rsidP="00416F61">
      <w:pPr>
        <w:autoSpaceDE w:val="0"/>
        <w:autoSpaceDN w:val="0"/>
        <w:adjustRightInd w:val="0"/>
        <w:jc w:val="center"/>
      </w:pPr>
      <w:r w:rsidRPr="00D97D03">
        <w:t>8. Правовые основания для предоставления муниципальной услуги</w:t>
      </w:r>
    </w:p>
    <w:p w:rsidR="00416F61" w:rsidRPr="00D97D03" w:rsidRDefault="00416F61" w:rsidP="00416F61">
      <w:pPr>
        <w:autoSpaceDE w:val="0"/>
        <w:autoSpaceDN w:val="0"/>
        <w:adjustRightInd w:val="0"/>
        <w:ind w:firstLine="709"/>
        <w:jc w:val="center"/>
      </w:pPr>
    </w:p>
    <w:p w:rsidR="00416F61" w:rsidRPr="00D97D03" w:rsidRDefault="00416F61" w:rsidP="00450C88">
      <w:pPr>
        <w:autoSpaceDE w:val="0"/>
        <w:autoSpaceDN w:val="0"/>
        <w:adjustRightInd w:val="0"/>
        <w:ind w:firstLine="709"/>
        <w:jc w:val="both"/>
      </w:pPr>
      <w:r w:rsidRPr="00D97D03">
        <w:t>Предоставление муниципальной услуги осуществляется в соответствии с:</w:t>
      </w:r>
    </w:p>
    <w:p w:rsidR="00416F61" w:rsidRPr="00D97D03" w:rsidRDefault="00416F61" w:rsidP="00416F61">
      <w:pPr>
        <w:autoSpaceDE w:val="0"/>
        <w:autoSpaceDN w:val="0"/>
        <w:adjustRightInd w:val="0"/>
        <w:ind w:firstLine="709"/>
        <w:jc w:val="both"/>
      </w:pPr>
      <w:r w:rsidRPr="00D97D03">
        <w:t>Конституцией Российской Федерации;</w:t>
      </w:r>
    </w:p>
    <w:p w:rsidR="00416F61" w:rsidRPr="00D97D03" w:rsidRDefault="00416F61" w:rsidP="00416F61">
      <w:pPr>
        <w:autoSpaceDE w:val="0"/>
        <w:autoSpaceDN w:val="0"/>
        <w:adjustRightInd w:val="0"/>
        <w:ind w:firstLine="709"/>
        <w:jc w:val="both"/>
      </w:pPr>
      <w:r w:rsidRPr="00D97D03">
        <w:t>Федеральным законом от 06 октября 2003 года № 131-ФЗ «Об общих принципах организации местного самоуправления в Российской Федерации»;</w:t>
      </w:r>
    </w:p>
    <w:p w:rsidR="00416F61" w:rsidRPr="00D97D03" w:rsidRDefault="00416F61" w:rsidP="00416F61">
      <w:pPr>
        <w:autoSpaceDE w:val="0"/>
        <w:autoSpaceDN w:val="0"/>
        <w:adjustRightInd w:val="0"/>
        <w:ind w:firstLine="709"/>
        <w:jc w:val="both"/>
      </w:pPr>
      <w:r w:rsidRPr="00D97D03">
        <w:t>Федеральным законом от 27 июля 2006 года № 149-ФЗ «Об информации, информационных технологиях и о защите информации»;</w:t>
      </w:r>
    </w:p>
    <w:p w:rsidR="00416F61" w:rsidRDefault="00416F61" w:rsidP="00416F61">
      <w:pPr>
        <w:autoSpaceDE w:val="0"/>
        <w:autoSpaceDN w:val="0"/>
        <w:adjustRightInd w:val="0"/>
        <w:ind w:firstLine="709"/>
        <w:jc w:val="both"/>
      </w:pPr>
      <w:r w:rsidRPr="00D97D03">
        <w:t>Федеральным законом от 27 июля 2006 года № 152-ФЗ «О персональных данных»;</w:t>
      </w:r>
    </w:p>
    <w:p w:rsidR="00341A7C" w:rsidRPr="00D97D03" w:rsidRDefault="00341A7C" w:rsidP="00416F61">
      <w:pPr>
        <w:autoSpaceDE w:val="0"/>
        <w:autoSpaceDN w:val="0"/>
        <w:adjustRightInd w:val="0"/>
        <w:ind w:firstLine="709"/>
        <w:jc w:val="both"/>
      </w:pPr>
      <w:r w:rsidRPr="00D97D03">
        <w:t>Федеральным законом от 24 июля 2007 года № 209-ФЗ «О развитии малого и среднего предпринимательства в Российской Федерации»;</w:t>
      </w:r>
    </w:p>
    <w:p w:rsidR="00416F61" w:rsidRPr="00D97D03" w:rsidRDefault="00416F61" w:rsidP="00416F61">
      <w:pPr>
        <w:autoSpaceDE w:val="0"/>
        <w:autoSpaceDN w:val="0"/>
        <w:adjustRightInd w:val="0"/>
        <w:ind w:firstLine="709"/>
        <w:jc w:val="both"/>
      </w:pPr>
      <w:r w:rsidRPr="00D97D03">
        <w:t>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416F61" w:rsidRPr="00D97D03" w:rsidRDefault="00416F61" w:rsidP="00416F61">
      <w:pPr>
        <w:autoSpaceDE w:val="0"/>
        <w:autoSpaceDN w:val="0"/>
        <w:adjustRightInd w:val="0"/>
        <w:ind w:firstLine="709"/>
        <w:jc w:val="both"/>
      </w:pPr>
      <w:r w:rsidRPr="00D97D03">
        <w:t>Федеральным законом от 27 июля 2010 года № 210-ФЗ «Об организации предоставления государственных и муниципальных услуг»;</w:t>
      </w:r>
    </w:p>
    <w:p w:rsidR="00416F61" w:rsidRPr="00D97D03" w:rsidRDefault="00416F61" w:rsidP="00416F61">
      <w:pPr>
        <w:autoSpaceDE w:val="0"/>
        <w:autoSpaceDN w:val="0"/>
        <w:adjustRightInd w:val="0"/>
        <w:ind w:firstLine="709"/>
        <w:jc w:val="both"/>
      </w:pPr>
      <w:r w:rsidRPr="00D97D03">
        <w:t>Федеральным законом от 06 апреля 2011 года № 63-ФЗ «Об электронной подписи»;</w:t>
      </w:r>
    </w:p>
    <w:p w:rsidR="00416F61" w:rsidRPr="00D97D03" w:rsidRDefault="00416F61" w:rsidP="00416F61">
      <w:pPr>
        <w:autoSpaceDE w:val="0"/>
        <w:autoSpaceDN w:val="0"/>
        <w:adjustRightInd w:val="0"/>
        <w:ind w:firstLine="709"/>
        <w:jc w:val="both"/>
      </w:pPr>
    </w:p>
    <w:p w:rsidR="00416F61" w:rsidRPr="00D97D03" w:rsidRDefault="004879DE" w:rsidP="00416F61">
      <w:pPr>
        <w:ind w:firstLine="709"/>
        <w:jc w:val="both"/>
      </w:pPr>
      <w:hyperlink r:id="rId10" w:history="1">
        <w:r w:rsidR="00450C88" w:rsidRPr="00D97D03">
          <w:rPr>
            <w:rStyle w:val="af"/>
            <w:b w:val="0"/>
            <w:color w:val="auto"/>
          </w:rPr>
          <w:t>п</w:t>
        </w:r>
        <w:r w:rsidR="00416F61" w:rsidRPr="00D97D03">
          <w:rPr>
            <w:rStyle w:val="af"/>
            <w:b w:val="0"/>
            <w:color w:val="auto"/>
          </w:rPr>
          <w:t>остановлением</w:t>
        </w:r>
      </w:hyperlink>
      <w:r w:rsidR="00416F61" w:rsidRPr="00D97D03">
        <w:t xml:space="preserve"> Правительства Ханты-Мансийского автономного округа - Югры </w:t>
      </w:r>
      <w:r w:rsidR="00450C88" w:rsidRPr="00D97D03">
        <w:t xml:space="preserve">                      </w:t>
      </w:r>
      <w:r w:rsidR="00416F61" w:rsidRPr="00D97D03">
        <w:t>от 09 октября 2013 года № 419-п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w:t>
      </w:r>
    </w:p>
    <w:p w:rsidR="00416F61" w:rsidRPr="00D97D03" w:rsidRDefault="00450C88" w:rsidP="00416F61">
      <w:pPr>
        <w:autoSpaceDE w:val="0"/>
        <w:autoSpaceDN w:val="0"/>
        <w:adjustRightInd w:val="0"/>
        <w:ind w:firstLine="709"/>
        <w:jc w:val="both"/>
      </w:pPr>
      <w:r w:rsidRPr="00D97D03">
        <w:t>р</w:t>
      </w:r>
      <w:r w:rsidR="00416F61" w:rsidRPr="00D97D03">
        <w:t>аспоряжением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w:t>
      </w:r>
    </w:p>
    <w:p w:rsidR="00416F61" w:rsidRPr="00D97D03" w:rsidRDefault="00416F61" w:rsidP="00416F61">
      <w:pPr>
        <w:autoSpaceDE w:val="0"/>
        <w:autoSpaceDN w:val="0"/>
        <w:adjustRightInd w:val="0"/>
        <w:ind w:firstLine="709"/>
        <w:jc w:val="both"/>
      </w:pPr>
      <w:r w:rsidRPr="00D97D03">
        <w:t>Законом Ханты-Мансийского автономного округа - Югры от 11 июня 2010 года                         № 102-оз «Об административных правонарушениях»;</w:t>
      </w:r>
    </w:p>
    <w:p w:rsidR="00416F61" w:rsidRPr="00D97D03" w:rsidRDefault="004879DE" w:rsidP="00416F61">
      <w:pPr>
        <w:pStyle w:val="ConsPlusNormal"/>
        <w:ind w:firstLine="709"/>
        <w:jc w:val="both"/>
        <w:rPr>
          <w:rFonts w:ascii="Times New Roman" w:hAnsi="Times New Roman" w:cs="Times New Roman"/>
          <w:sz w:val="24"/>
          <w:szCs w:val="24"/>
        </w:rPr>
      </w:pPr>
      <w:hyperlink r:id="rId11" w:history="1">
        <w:r w:rsidR="00416F61" w:rsidRPr="00D97D03">
          <w:rPr>
            <w:rFonts w:ascii="Times New Roman" w:hAnsi="Times New Roman" w:cs="Times New Roman"/>
            <w:sz w:val="24"/>
            <w:szCs w:val="24"/>
          </w:rPr>
          <w:t>Уставом</w:t>
        </w:r>
      </w:hyperlink>
      <w:r w:rsidR="00416F61" w:rsidRPr="00D97D03">
        <w:rPr>
          <w:rFonts w:ascii="Times New Roman" w:hAnsi="Times New Roman" w:cs="Times New Roman"/>
          <w:sz w:val="24"/>
          <w:szCs w:val="24"/>
        </w:rPr>
        <w:t xml:space="preserve"> Кондинского района, утвержденным решением Думы Кондинского района </w:t>
      </w:r>
      <w:r w:rsidR="00450C88" w:rsidRPr="00D97D03">
        <w:rPr>
          <w:rFonts w:ascii="Times New Roman" w:hAnsi="Times New Roman" w:cs="Times New Roman"/>
          <w:sz w:val="24"/>
          <w:szCs w:val="24"/>
        </w:rPr>
        <w:t xml:space="preserve">          </w:t>
      </w:r>
      <w:r w:rsidR="00416F61" w:rsidRPr="00D97D03">
        <w:rPr>
          <w:rFonts w:ascii="Times New Roman" w:hAnsi="Times New Roman" w:cs="Times New Roman"/>
          <w:sz w:val="24"/>
          <w:szCs w:val="24"/>
        </w:rPr>
        <w:t>от 02 июня 2005 года № 38</w:t>
      </w:r>
      <w:r w:rsidR="00450C88" w:rsidRPr="00D97D03">
        <w:rPr>
          <w:rFonts w:ascii="Times New Roman" w:hAnsi="Times New Roman" w:cs="Times New Roman"/>
          <w:sz w:val="24"/>
          <w:szCs w:val="24"/>
        </w:rPr>
        <w:t>6</w:t>
      </w:r>
      <w:r w:rsidR="00416F61" w:rsidRPr="00D97D03">
        <w:rPr>
          <w:rFonts w:ascii="Times New Roman" w:hAnsi="Times New Roman" w:cs="Times New Roman"/>
          <w:sz w:val="24"/>
          <w:szCs w:val="24"/>
        </w:rPr>
        <w:t>;</w:t>
      </w:r>
    </w:p>
    <w:p w:rsidR="00416F61" w:rsidRPr="00D97D03" w:rsidRDefault="00450C88" w:rsidP="00416F61">
      <w:pPr>
        <w:ind w:firstLine="709"/>
        <w:jc w:val="both"/>
      </w:pPr>
      <w:r w:rsidRPr="00D97D03">
        <w:t>п</w:t>
      </w:r>
      <w:r w:rsidR="00416F61" w:rsidRPr="00D97D03">
        <w:t>остановлением администрации Кондинского района от 09 июня 2015 года № 662 «Об утверждении реестра муниципальных услуг</w:t>
      </w:r>
      <w:r w:rsidR="006F2F21" w:rsidRPr="00D97D03">
        <w:t xml:space="preserve"> муниципального образования Кондинский район</w:t>
      </w:r>
      <w:r w:rsidR="00416F61" w:rsidRPr="00D97D03">
        <w:t>»;</w:t>
      </w:r>
    </w:p>
    <w:p w:rsidR="00416F61" w:rsidRPr="00D97D03" w:rsidRDefault="00416F61" w:rsidP="00416F61">
      <w:pPr>
        <w:ind w:firstLine="709"/>
        <w:jc w:val="both"/>
      </w:pPr>
      <w:r w:rsidRPr="00D97D03">
        <w:t>постановление</w:t>
      </w:r>
      <w:r w:rsidR="00341A7C">
        <w:t>м</w:t>
      </w:r>
      <w:r w:rsidRPr="00D97D03">
        <w:t xml:space="preserve"> администрации Кондинского района от 09 июня </w:t>
      </w:r>
      <w:r w:rsidR="00450C88" w:rsidRPr="00D97D03">
        <w:t xml:space="preserve">                     </w:t>
      </w:r>
      <w:r w:rsidRPr="00D97D03">
        <w:t>2015 года № 662 «Об утверждении реестра муниципальных услуг</w:t>
      </w:r>
      <w:r w:rsidR="006F2F21" w:rsidRPr="00D97D03">
        <w:t xml:space="preserve"> муниципального образования Кондинский район</w:t>
      </w:r>
      <w:r w:rsidRPr="00D97D03">
        <w:t>»</w:t>
      </w:r>
      <w:r w:rsidR="00450C88" w:rsidRPr="00D97D03">
        <w:t>;</w:t>
      </w:r>
    </w:p>
    <w:p w:rsidR="00416F61" w:rsidRPr="00D97D03" w:rsidRDefault="00450C88" w:rsidP="00416F61">
      <w:pPr>
        <w:ind w:firstLine="709"/>
        <w:jc w:val="both"/>
      </w:pPr>
      <w:r w:rsidRPr="00D97D03">
        <w:t>п</w:t>
      </w:r>
      <w:r w:rsidR="00416F61" w:rsidRPr="00D97D03">
        <w:t>остановлением администрации Кондинского района от 13 мая 2011</w:t>
      </w:r>
      <w:r w:rsidRPr="00D97D03">
        <w:t xml:space="preserve"> </w:t>
      </w:r>
      <w:r w:rsidR="00416F61" w:rsidRPr="00D97D03">
        <w:t>года № 686 «О порядке разработки и утверждения административных регламентов предоставления муниципальных услуг»;</w:t>
      </w:r>
    </w:p>
    <w:p w:rsidR="00416F61" w:rsidRPr="00D97D03" w:rsidRDefault="00450C88" w:rsidP="00416F61">
      <w:pPr>
        <w:ind w:firstLine="709"/>
        <w:jc w:val="both"/>
      </w:pPr>
      <w:r w:rsidRPr="00D97D03">
        <w:t>п</w:t>
      </w:r>
      <w:r w:rsidR="00416F61" w:rsidRPr="00D97D03">
        <w:t>остановлением администрации Кондинского района от 28 августа 2017 года № 1400 «Об утверждении Правил подачи и рассмотрения жалоб на решения и действия (бездействие) органов администрации Кондинского района, предоставляющих муниципальные услуги, их должностных лиц, муниципальных служащих»;</w:t>
      </w:r>
    </w:p>
    <w:p w:rsidR="00416F61" w:rsidRPr="00D97D03" w:rsidRDefault="00450C88" w:rsidP="00416F61">
      <w:pPr>
        <w:shd w:val="clear" w:color="auto" w:fill="FFFFFF"/>
        <w:autoSpaceDE w:val="0"/>
        <w:autoSpaceDN w:val="0"/>
        <w:adjustRightInd w:val="0"/>
        <w:ind w:firstLine="709"/>
        <w:jc w:val="both"/>
      </w:pPr>
      <w:r w:rsidRPr="00D97D03">
        <w:t>р</w:t>
      </w:r>
      <w:r w:rsidR="00416F61" w:rsidRPr="00D97D03">
        <w:t>аспоряжением администрации Кондинского района от 21 июля 2015 года № 360-р «Об утверждении перечня государственных и муниципальных услуг, предоставление которых организуется в муниципальном бюджетном учреждении Кондинского района «Многофункциональный центр предоставления государственных и муниципальных услуг»;</w:t>
      </w:r>
    </w:p>
    <w:p w:rsidR="00416F61" w:rsidRPr="00D97D03" w:rsidRDefault="00416F61" w:rsidP="00416F61">
      <w:pPr>
        <w:autoSpaceDE w:val="0"/>
        <w:autoSpaceDN w:val="0"/>
        <w:adjustRightInd w:val="0"/>
        <w:ind w:firstLine="709"/>
        <w:jc w:val="both"/>
      </w:pPr>
      <w:r w:rsidRPr="00D97D03">
        <w:t>настоящим Административным регламентом.</w:t>
      </w:r>
    </w:p>
    <w:p w:rsidR="00416F61" w:rsidRPr="00D97D03" w:rsidRDefault="00416F61" w:rsidP="00416F61">
      <w:pPr>
        <w:autoSpaceDE w:val="0"/>
        <w:autoSpaceDN w:val="0"/>
        <w:adjustRightInd w:val="0"/>
        <w:jc w:val="both"/>
      </w:pPr>
    </w:p>
    <w:p w:rsidR="00450C88" w:rsidRPr="00D97D03" w:rsidRDefault="00416F61" w:rsidP="00416F61">
      <w:pPr>
        <w:pStyle w:val="af8"/>
        <w:autoSpaceDE w:val="0"/>
        <w:autoSpaceDN w:val="0"/>
        <w:adjustRightInd w:val="0"/>
        <w:ind w:left="0"/>
        <w:jc w:val="center"/>
        <w:outlineLvl w:val="1"/>
        <w:rPr>
          <w:rFonts w:ascii="Times New Roman" w:hAnsi="Times New Roman"/>
          <w:sz w:val="24"/>
          <w:szCs w:val="24"/>
        </w:rPr>
      </w:pPr>
      <w:r w:rsidRPr="00D97D03">
        <w:rPr>
          <w:rFonts w:ascii="Times New Roman" w:hAnsi="Times New Roman"/>
          <w:sz w:val="24"/>
          <w:szCs w:val="24"/>
        </w:rPr>
        <w:t xml:space="preserve">9. Исчерпывающий перечень документов, необходимых для предоставления </w:t>
      </w:r>
    </w:p>
    <w:p w:rsidR="00416F61" w:rsidRPr="00D97D03" w:rsidRDefault="00416F61" w:rsidP="00416F61">
      <w:pPr>
        <w:pStyle w:val="af8"/>
        <w:autoSpaceDE w:val="0"/>
        <w:autoSpaceDN w:val="0"/>
        <w:adjustRightInd w:val="0"/>
        <w:ind w:left="0"/>
        <w:jc w:val="center"/>
        <w:outlineLvl w:val="1"/>
        <w:rPr>
          <w:rFonts w:ascii="Times New Roman" w:hAnsi="Times New Roman"/>
          <w:sz w:val="24"/>
          <w:szCs w:val="24"/>
        </w:rPr>
      </w:pPr>
      <w:r w:rsidRPr="00D97D03">
        <w:rPr>
          <w:rFonts w:ascii="Times New Roman" w:hAnsi="Times New Roman"/>
          <w:sz w:val="24"/>
          <w:szCs w:val="24"/>
        </w:rPr>
        <w:t>муниципальной услуги</w:t>
      </w:r>
    </w:p>
    <w:p w:rsidR="00416F61" w:rsidRPr="00D97D03" w:rsidRDefault="00416F61" w:rsidP="00450C88">
      <w:pPr>
        <w:ind w:firstLine="709"/>
        <w:jc w:val="both"/>
      </w:pPr>
      <w:r w:rsidRPr="00D97D03">
        <w:rPr>
          <w:rFonts w:eastAsia="Calibri"/>
        </w:rPr>
        <w:t xml:space="preserve">9.1. </w:t>
      </w:r>
      <w:r w:rsidRPr="00D97D03">
        <w:t>Заявление на предоставление муниципальной услуги по предоставлению финансовой поддержки</w:t>
      </w:r>
      <w:r w:rsidR="006F2F21" w:rsidRPr="00D97D03">
        <w:t xml:space="preserve"> в форме субсидий С</w:t>
      </w:r>
      <w:r w:rsidRPr="00D97D03">
        <w:t xml:space="preserve">убъектам </w:t>
      </w:r>
      <w:r w:rsidR="00341A7C">
        <w:t>малого и среднего предпринимательства</w:t>
      </w:r>
      <w:r w:rsidRPr="00D97D03">
        <w:t xml:space="preserve"> в рамках реализации муниципальной программы «Развитие малого и среднего предпринимательства в Кондинском районе на 2017-2020 годы» (приложение 1</w:t>
      </w:r>
      <w:r w:rsidR="00B43B0F">
        <w:t>,2</w:t>
      </w:r>
      <w:r w:rsidRPr="00D97D03">
        <w:t xml:space="preserve"> к </w:t>
      </w:r>
      <w:r w:rsidR="00450C88" w:rsidRPr="00D97D03">
        <w:t>А</w:t>
      </w:r>
      <w:r w:rsidRPr="00D97D03">
        <w:t>дминистративному регламенту).</w:t>
      </w:r>
    </w:p>
    <w:p w:rsidR="00416F61" w:rsidRPr="00D97D03" w:rsidRDefault="00416F61" w:rsidP="00450C88">
      <w:pPr>
        <w:ind w:firstLine="709"/>
        <w:jc w:val="both"/>
      </w:pPr>
      <w:r w:rsidRPr="00D97D03">
        <w:t xml:space="preserve">9.2. Документы, предоставляемые </w:t>
      </w:r>
      <w:r w:rsidR="009D3D1A" w:rsidRPr="00D97D03">
        <w:t>Заявителем</w:t>
      </w:r>
      <w:r w:rsidRPr="00D97D03">
        <w:t xml:space="preserve"> по собственной инициативе (оригиналы):</w:t>
      </w:r>
    </w:p>
    <w:p w:rsidR="00416F61" w:rsidRPr="00D97D03" w:rsidRDefault="00416F61" w:rsidP="00416F61">
      <w:pPr>
        <w:tabs>
          <w:tab w:val="left" w:pos="0"/>
        </w:tabs>
        <w:ind w:firstLine="709"/>
        <w:jc w:val="both"/>
      </w:pPr>
      <w:r w:rsidRPr="00D97D03">
        <w:t>а) выписка из Единого государственного реестра юридических лиц (далее - ЕГРЮЛ) либо выписка из Единого государственного реестра индивидуального предпринимателя (далее - ЕГРИП) (ФНС);</w:t>
      </w:r>
    </w:p>
    <w:p w:rsidR="00416F61" w:rsidRPr="00D97D03" w:rsidRDefault="00416F61" w:rsidP="00416F61">
      <w:pPr>
        <w:tabs>
          <w:tab w:val="left" w:pos="0"/>
        </w:tabs>
        <w:ind w:firstLine="709"/>
        <w:jc w:val="both"/>
      </w:pPr>
      <w:r w:rsidRPr="00D97D03">
        <w:t>б) документ, содержащий сведения о наличии (отсутствии) задолженности по уплате налогов, сборов, пеней и штрафов (ФНС);</w:t>
      </w:r>
    </w:p>
    <w:p w:rsidR="00416F61" w:rsidRPr="00D97D03" w:rsidRDefault="00416F61" w:rsidP="00416F61">
      <w:pPr>
        <w:tabs>
          <w:tab w:val="left" w:pos="0"/>
        </w:tabs>
        <w:ind w:firstLine="709"/>
        <w:jc w:val="both"/>
      </w:pPr>
      <w:r w:rsidRPr="00D97D03">
        <w:t>в) документ, содержащий сведения о среднесписочной численности работников (ФНС);</w:t>
      </w:r>
    </w:p>
    <w:p w:rsidR="00416F61" w:rsidRPr="00D97D03" w:rsidRDefault="00416F61" w:rsidP="00416F61">
      <w:pPr>
        <w:tabs>
          <w:tab w:val="left" w:pos="0"/>
        </w:tabs>
        <w:ind w:firstLine="709"/>
        <w:jc w:val="both"/>
      </w:pPr>
      <w:r w:rsidRPr="00D97D03">
        <w:t>г) выписка из Единого государственного реестра недвижимости (далее - ЕГРН) о переходе прав на объект недвижимого имущества (Росреестр).</w:t>
      </w:r>
      <w:r w:rsidRPr="00D97D03">
        <w:rPr>
          <w:bCs/>
          <w:shd w:val="clear" w:color="auto" w:fill="FFFFFF"/>
        </w:rPr>
        <w:t xml:space="preserve"> </w:t>
      </w:r>
    </w:p>
    <w:p w:rsidR="00416F61" w:rsidRPr="00D97D03" w:rsidRDefault="00416F61" w:rsidP="00416F61">
      <w:pPr>
        <w:tabs>
          <w:tab w:val="left" w:pos="0"/>
        </w:tabs>
        <w:ind w:firstLine="709"/>
        <w:jc w:val="both"/>
      </w:pPr>
      <w:r w:rsidRPr="00D97D03">
        <w:t xml:space="preserve">В случае, если документы, указанные в пункте </w:t>
      </w:r>
      <w:r w:rsidR="007D0952" w:rsidRPr="00D97D03">
        <w:t>9.2</w:t>
      </w:r>
      <w:r w:rsidRPr="00D97D03">
        <w:t xml:space="preserve"> настоящего </w:t>
      </w:r>
      <w:r w:rsidR="007E57A3" w:rsidRPr="00D97D03">
        <w:t>А</w:t>
      </w:r>
      <w:r w:rsidRPr="00D97D03">
        <w:t xml:space="preserve">дминистративного регламента, не представлены </w:t>
      </w:r>
      <w:r w:rsidR="007E57A3" w:rsidRPr="00D97D03">
        <w:t>Заявителем</w:t>
      </w:r>
      <w:r w:rsidRPr="00D97D03">
        <w:t>, они запрашиваются Комитетом по системе межведомственного информационного взаимодействия.</w:t>
      </w:r>
    </w:p>
    <w:p w:rsidR="00416F61" w:rsidRPr="00D97D03" w:rsidRDefault="00416F61" w:rsidP="00416F61">
      <w:pPr>
        <w:tabs>
          <w:tab w:val="left" w:pos="0"/>
        </w:tabs>
        <w:ind w:firstLine="709"/>
        <w:jc w:val="both"/>
      </w:pPr>
      <w:r w:rsidRPr="00D97D03">
        <w:lastRenderedPageBreak/>
        <w:t xml:space="preserve">9.3. Документы, предоставляемые </w:t>
      </w:r>
      <w:r w:rsidR="007E57A3" w:rsidRPr="00D97D03">
        <w:t>Заявителем</w:t>
      </w:r>
      <w:r w:rsidRPr="00D97D03">
        <w:t xml:space="preserve"> самостоятельно:</w:t>
      </w:r>
    </w:p>
    <w:p w:rsidR="00F70483" w:rsidRPr="00D97D03" w:rsidRDefault="00416F61" w:rsidP="00F70483">
      <w:pPr>
        <w:tabs>
          <w:tab w:val="left" w:pos="0"/>
        </w:tabs>
        <w:ind w:firstLine="709"/>
        <w:jc w:val="both"/>
      </w:pPr>
      <w:r w:rsidRPr="00D97D03">
        <w:rPr>
          <w:bCs/>
        </w:rPr>
        <w:t xml:space="preserve">9.3.1. </w:t>
      </w:r>
      <w:r w:rsidR="00F70483" w:rsidRPr="00D97D03">
        <w:t>По направлению  "Содействие развитию малого и среднего предпринимательства в муниципальном образовании":</w:t>
      </w:r>
    </w:p>
    <w:p w:rsidR="00F70483" w:rsidRPr="00D97D03" w:rsidRDefault="00F70483" w:rsidP="00F70483">
      <w:pPr>
        <w:tabs>
          <w:tab w:val="left" w:pos="0"/>
        </w:tabs>
        <w:ind w:firstLine="709"/>
        <w:jc w:val="both"/>
        <w:rPr>
          <w:bCs/>
        </w:rPr>
      </w:pPr>
      <w:r w:rsidRPr="00D97D03">
        <w:rPr>
          <w:bCs/>
        </w:rPr>
        <w:t xml:space="preserve">9.3.1.1. Возмещения </w:t>
      </w:r>
      <w:r w:rsidRPr="00D97D03">
        <w:t>части затрат на оборудование рабочих мест для Субъектов и помещений для проведения совещаний (конференций)</w:t>
      </w:r>
      <w:r w:rsidRPr="00D97D03">
        <w:rPr>
          <w:bCs/>
        </w:rPr>
        <w:t>.</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shd w:val="clear" w:color="auto" w:fill="FFFFFF"/>
        <w:tabs>
          <w:tab w:val="left" w:pos="0"/>
        </w:tabs>
        <w:ind w:firstLine="709"/>
        <w:jc w:val="both"/>
        <w:rPr>
          <w:shd w:val="clear" w:color="auto" w:fill="FFFFFF"/>
        </w:rPr>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копии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на поставку компьютерного оборудования, лицензионных программных продуктов, оргтехники и офисной мебели;</w:t>
      </w:r>
    </w:p>
    <w:p w:rsidR="00F70483" w:rsidRPr="00D97D03" w:rsidRDefault="00F70483" w:rsidP="00F70483">
      <w:pPr>
        <w:tabs>
          <w:tab w:val="left" w:pos="0"/>
        </w:tabs>
        <w:ind w:firstLine="709"/>
        <w:jc w:val="both"/>
      </w:pPr>
      <w:r w:rsidRPr="00D97D03">
        <w:t xml:space="preserve">з) универсальных передаточных документов (УПД), товарных накладных </w:t>
      </w:r>
      <w:r w:rsidRPr="00D97D03">
        <w:br/>
        <w:t xml:space="preserve">(форма № торг-12); </w:t>
      </w:r>
    </w:p>
    <w:p w:rsidR="00F70483" w:rsidRPr="00D97D03" w:rsidRDefault="00F70483" w:rsidP="00F70483">
      <w:pPr>
        <w:tabs>
          <w:tab w:val="left" w:pos="0"/>
        </w:tabs>
        <w:ind w:firstLine="709"/>
        <w:jc w:val="both"/>
      </w:pPr>
      <w:r w:rsidRPr="00D97D03">
        <w:t xml:space="preserve">и) документов, подтверждающих факт оплаты за компьютерного оборудования, лицензионных программных продуктов, оргтехники и офисной мебели: платежные поручения, квитанции к приходным кассовым ордерам; кассовые, товарные чеки. </w:t>
      </w:r>
    </w:p>
    <w:p w:rsidR="00416F61" w:rsidRPr="00D97D03" w:rsidRDefault="00F70483" w:rsidP="00F70483">
      <w:pPr>
        <w:tabs>
          <w:tab w:val="left" w:pos="0"/>
        </w:tabs>
        <w:ind w:firstLine="709"/>
        <w:jc w:val="both"/>
      </w:pPr>
      <w:r w:rsidRPr="00D97D03">
        <w:t>к) бизнес-проект с возможным перечнем прилагающихся документов, поясняющих и дополняющих содержательную часть проекта и расчеты; копии соглашений о намерениях поставки товаров (выполнения работ, оказания услуг); прайс-листы, проектно-сметная документация и др. (оригинал).</w:t>
      </w:r>
    </w:p>
    <w:p w:rsidR="00F70483" w:rsidRPr="00D97D03" w:rsidRDefault="00416F61" w:rsidP="00F70483">
      <w:pPr>
        <w:tabs>
          <w:tab w:val="left" w:pos="0"/>
        </w:tabs>
        <w:ind w:firstLine="709"/>
        <w:jc w:val="both"/>
        <w:rPr>
          <w:bCs/>
        </w:rPr>
      </w:pPr>
      <w:r w:rsidRPr="00D97D03">
        <w:rPr>
          <w:bCs/>
        </w:rPr>
        <w:t xml:space="preserve">9.3.2. </w:t>
      </w:r>
      <w:r w:rsidR="00F70483" w:rsidRPr="00D97D03">
        <w:t xml:space="preserve">По направлению  "Финансовая поддержка субъектов малого и среднего предпринимательства, осуществляющих социально значимые виды деятельности":  </w:t>
      </w:r>
    </w:p>
    <w:p w:rsidR="00F70483" w:rsidRPr="00D97D03" w:rsidRDefault="00F70483" w:rsidP="00F70483">
      <w:pPr>
        <w:tabs>
          <w:tab w:val="left" w:pos="0"/>
        </w:tabs>
        <w:ind w:firstLine="709"/>
      </w:pPr>
      <w:r w:rsidRPr="00D97D03">
        <w:t>9.3.2.1. Возмещение части затрат на аренду нежилых помещений.</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паспорта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аренды (субаренды) нежилого помещения Субъектом;</w:t>
      </w:r>
    </w:p>
    <w:p w:rsidR="00F70483" w:rsidRPr="00D97D03" w:rsidRDefault="00F70483" w:rsidP="00F70483">
      <w:pPr>
        <w:tabs>
          <w:tab w:val="left" w:pos="0"/>
        </w:tabs>
        <w:ind w:firstLine="709"/>
        <w:jc w:val="both"/>
      </w:pPr>
      <w:r w:rsidRPr="00D97D03">
        <w:t>з) актов выполненных работ (оказанных услуг);</w:t>
      </w:r>
    </w:p>
    <w:p w:rsidR="00F70483" w:rsidRPr="00D97D03" w:rsidRDefault="00F70483" w:rsidP="00F70483">
      <w:pPr>
        <w:tabs>
          <w:tab w:val="left" w:pos="0"/>
        </w:tabs>
        <w:ind w:firstLine="709"/>
        <w:jc w:val="both"/>
      </w:pPr>
      <w:r w:rsidRPr="00D97D03">
        <w:t>и) документов, подтверждающих факт оплаты за оказанные услуги: платежные поручения, квитанции к приходным кассовым ордерам.</w:t>
      </w:r>
    </w:p>
    <w:p w:rsidR="00F70483" w:rsidRPr="00D97D03" w:rsidRDefault="00F70483" w:rsidP="00F70483">
      <w:pPr>
        <w:tabs>
          <w:tab w:val="left" w:pos="0"/>
        </w:tabs>
        <w:ind w:firstLine="709"/>
        <w:jc w:val="both"/>
      </w:pPr>
      <w:r w:rsidRPr="00D97D03">
        <w:t>9.3.2.2. Возмещение части затрат по предоставленным консалтинговым услугам.</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lastRenderedPageBreak/>
        <w:t>г) паспорта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на предоставление консалтинговых услуг, на бухгалтерское и (или) юридическое обслуживание Субъекта;</w:t>
      </w:r>
    </w:p>
    <w:p w:rsidR="00F70483" w:rsidRPr="00D97D03" w:rsidRDefault="00F70483" w:rsidP="00F70483">
      <w:pPr>
        <w:tabs>
          <w:tab w:val="left" w:pos="0"/>
        </w:tabs>
        <w:ind w:firstLine="709"/>
        <w:jc w:val="both"/>
      </w:pPr>
      <w:r w:rsidRPr="00D97D03">
        <w:t>з) актов выполненных работ (оказанных услуг);</w:t>
      </w:r>
    </w:p>
    <w:p w:rsidR="00F70483" w:rsidRPr="00D97D03" w:rsidRDefault="00F70483" w:rsidP="00F70483">
      <w:pPr>
        <w:tabs>
          <w:tab w:val="left" w:pos="0"/>
        </w:tabs>
        <w:ind w:firstLine="709"/>
        <w:jc w:val="both"/>
      </w:pPr>
      <w:r w:rsidRPr="00D97D03">
        <w:t>и) документов, подтверждающих факт оплаты за оказанные услуги: платежные поручения, квитанции к приходным кассовым ордерам.</w:t>
      </w:r>
    </w:p>
    <w:p w:rsidR="00F70483" w:rsidRPr="00D97D03" w:rsidRDefault="00F70483" w:rsidP="00F70483">
      <w:pPr>
        <w:tabs>
          <w:tab w:val="left" w:pos="0"/>
        </w:tabs>
        <w:ind w:firstLine="709"/>
        <w:jc w:val="both"/>
      </w:pPr>
      <w:r w:rsidRPr="00D97D03">
        <w:t>9.3.2.3.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shd w:val="clear" w:color="auto" w:fill="FFFFFF"/>
        <w:tabs>
          <w:tab w:val="left" w:pos="0"/>
        </w:tabs>
        <w:ind w:firstLine="709"/>
        <w:jc w:val="both"/>
        <w:rPr>
          <w:shd w:val="clear" w:color="auto" w:fill="FFFFFF"/>
        </w:rPr>
      </w:pPr>
      <w:r w:rsidRPr="00D97D03">
        <w:rPr>
          <w:shd w:val="clear" w:color="auto" w:fill="FFFFFF"/>
        </w:rPr>
        <w:t>а) 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сертификатов, деклараций соответствия;</w:t>
      </w:r>
    </w:p>
    <w:p w:rsidR="00F70483" w:rsidRPr="00D97D03" w:rsidRDefault="00F70483" w:rsidP="00F70483">
      <w:pPr>
        <w:tabs>
          <w:tab w:val="left" w:pos="0"/>
        </w:tabs>
        <w:ind w:firstLine="709"/>
        <w:jc w:val="both"/>
      </w:pPr>
      <w:r w:rsidRPr="00D97D03">
        <w:t>з) договоров на выполнение работ (оказание услуг) по оформлению сертификата, декларации соответствия; с аккредитованной испытательной лабораторией по испытанию образцов;</w:t>
      </w:r>
    </w:p>
    <w:p w:rsidR="00F70483" w:rsidRPr="00D97D03" w:rsidRDefault="00F70483" w:rsidP="00F70483">
      <w:pPr>
        <w:tabs>
          <w:tab w:val="left" w:pos="0"/>
        </w:tabs>
        <w:ind w:firstLine="709"/>
        <w:jc w:val="both"/>
      </w:pPr>
      <w:r w:rsidRPr="00D97D03">
        <w:t>и) актов выполненных работ (оказанных услуг);</w:t>
      </w:r>
    </w:p>
    <w:p w:rsidR="00F70483" w:rsidRPr="00D97D03" w:rsidRDefault="00F70483" w:rsidP="00F70483">
      <w:pPr>
        <w:tabs>
          <w:tab w:val="left" w:pos="0"/>
        </w:tabs>
        <w:ind w:firstLine="709"/>
        <w:jc w:val="both"/>
      </w:pPr>
      <w:r w:rsidRPr="00D97D03">
        <w:t>к) документов, подтверждающих факт оплаты за выполненные работы (оказанные услуги): платежные поручения, квитанции к приходным кассовым ордерам.</w:t>
      </w:r>
    </w:p>
    <w:p w:rsidR="00F70483" w:rsidRPr="00D97D03" w:rsidRDefault="00F70483" w:rsidP="00F70483">
      <w:pPr>
        <w:tabs>
          <w:tab w:val="left" w:pos="0"/>
        </w:tabs>
        <w:ind w:firstLine="709"/>
        <w:jc w:val="both"/>
      </w:pPr>
      <w:r w:rsidRPr="00D97D03">
        <w:t>9.3.2.4. Возмещение части затрат, связанных со специальной оценкой условий труда.</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паспорта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на выполнение работ, оказание услуг;</w:t>
      </w:r>
    </w:p>
    <w:p w:rsidR="00F70483" w:rsidRPr="00D97D03" w:rsidRDefault="00F70483" w:rsidP="00F70483">
      <w:pPr>
        <w:tabs>
          <w:tab w:val="left" w:pos="0"/>
        </w:tabs>
        <w:ind w:firstLine="709"/>
        <w:jc w:val="both"/>
      </w:pPr>
      <w:r w:rsidRPr="00D97D03">
        <w:t>з) актов выполненных работ (оказанных услуг);</w:t>
      </w:r>
    </w:p>
    <w:p w:rsidR="00F70483" w:rsidRPr="00D97D03" w:rsidRDefault="00F70483" w:rsidP="00F70483">
      <w:pPr>
        <w:tabs>
          <w:tab w:val="left" w:pos="0"/>
        </w:tabs>
        <w:ind w:firstLine="709"/>
        <w:jc w:val="both"/>
      </w:pPr>
      <w:r w:rsidRPr="00D97D03">
        <w:t>и) документов, подтверждающих факт оплаты за оказанные услуги: платежные поручения, квитанции к приходным кассовым ордерам.</w:t>
      </w:r>
    </w:p>
    <w:p w:rsidR="00F70483" w:rsidRPr="00D97D03" w:rsidRDefault="00F70483" w:rsidP="00F70483">
      <w:pPr>
        <w:tabs>
          <w:tab w:val="left" w:pos="0"/>
        </w:tabs>
        <w:ind w:firstLine="709"/>
        <w:jc w:val="both"/>
      </w:pPr>
      <w:r w:rsidRPr="00D97D03">
        <w:t>9.3.2.5. Возмещение части затрат по приобретению оборудования (основных средств) и лицензионных программных продуктов.</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shd w:val="clear" w:color="auto" w:fill="FFFFFF"/>
        <w:tabs>
          <w:tab w:val="left" w:pos="0"/>
        </w:tabs>
        <w:ind w:firstLine="709"/>
        <w:jc w:val="both"/>
        <w:rPr>
          <w:shd w:val="clear" w:color="auto" w:fill="FFFFFF"/>
        </w:rPr>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lastRenderedPageBreak/>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копии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на поставку оборудования (основных средств) и лицензионных программных продуктов;</w:t>
      </w:r>
    </w:p>
    <w:p w:rsidR="00F70483" w:rsidRPr="00D97D03" w:rsidRDefault="00F70483" w:rsidP="00F70483">
      <w:pPr>
        <w:tabs>
          <w:tab w:val="left" w:pos="0"/>
        </w:tabs>
        <w:ind w:firstLine="709"/>
        <w:jc w:val="both"/>
      </w:pPr>
      <w:r w:rsidRPr="00D97D03">
        <w:t xml:space="preserve">з) универсальных передаточных документов (УПД), товарных накладных </w:t>
      </w:r>
      <w:r w:rsidRPr="00D97D03">
        <w:br/>
        <w:t xml:space="preserve">(форма № торг-12); </w:t>
      </w:r>
    </w:p>
    <w:p w:rsidR="00F70483" w:rsidRPr="00D97D03" w:rsidRDefault="00F70483" w:rsidP="00F70483">
      <w:pPr>
        <w:tabs>
          <w:tab w:val="left" w:pos="0"/>
        </w:tabs>
        <w:ind w:firstLine="709"/>
        <w:jc w:val="both"/>
      </w:pPr>
      <w:r w:rsidRPr="00D97D03">
        <w:t xml:space="preserve">и) документов, подтверждающих факт оплаты за оборудование (основные средства) и лицензионные программные продукты: платежные поручения, квитанции к приходным кассовым ордерам; кассовые, товарные чеки. </w:t>
      </w:r>
    </w:p>
    <w:p w:rsidR="00F70483" w:rsidRPr="00D97D03" w:rsidRDefault="00F70483" w:rsidP="00F70483">
      <w:pPr>
        <w:tabs>
          <w:tab w:val="left" w:pos="0"/>
        </w:tabs>
        <w:ind w:firstLine="709"/>
        <w:jc w:val="both"/>
      </w:pPr>
      <w:r w:rsidRPr="00D97D03">
        <w:t>9.3.2.6. Возмещение части затрат, связанных с прохождением курсов повышения квалификации.</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паспорта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на выполнение работ, оказание услуг;</w:t>
      </w:r>
    </w:p>
    <w:p w:rsidR="00F70483" w:rsidRPr="00D97D03" w:rsidRDefault="00F70483" w:rsidP="00F70483">
      <w:pPr>
        <w:tabs>
          <w:tab w:val="left" w:pos="0"/>
        </w:tabs>
        <w:ind w:firstLine="709"/>
        <w:jc w:val="both"/>
      </w:pPr>
      <w:r w:rsidRPr="00D97D03">
        <w:t>з) актов выполненных работ (оказанных услуг);</w:t>
      </w:r>
    </w:p>
    <w:p w:rsidR="00F70483" w:rsidRPr="00D97D03" w:rsidRDefault="00F70483" w:rsidP="00F70483">
      <w:pPr>
        <w:tabs>
          <w:tab w:val="left" w:pos="0"/>
        </w:tabs>
        <w:ind w:firstLine="709"/>
        <w:jc w:val="both"/>
      </w:pPr>
      <w:r w:rsidRPr="00D97D03">
        <w:t>и) документов, подтверждающих факт оплаты за оказанные услуги: платежные поручения, квитанции к приходным кассовым ордерам.</w:t>
      </w:r>
    </w:p>
    <w:p w:rsidR="00F70483" w:rsidRPr="00D97D03" w:rsidRDefault="00F70483" w:rsidP="00F70483">
      <w:pPr>
        <w:tabs>
          <w:tab w:val="left" w:pos="0"/>
        </w:tabs>
        <w:ind w:firstLine="709"/>
        <w:jc w:val="both"/>
      </w:pPr>
      <w:r w:rsidRPr="00D97D03">
        <w:t>9.3.2.7. Возмещение части затрат на развитие товаропроводящей сети по реализации ремесленных товаров (фирменных магазинов ремесленной продукции, магазинов – мастерских по производству и сбыту  продукции и изделий народных художественных промыслов и ремесел, торговых объектов (киоски, торговые павильоны, лотки, палатки).</w:t>
      </w:r>
    </w:p>
    <w:p w:rsidR="00F70483" w:rsidRPr="00D97D03" w:rsidRDefault="00F70483" w:rsidP="00F70483">
      <w:pPr>
        <w:tabs>
          <w:tab w:val="left" w:pos="0"/>
        </w:tabs>
        <w:ind w:firstLine="709"/>
        <w:jc w:val="both"/>
        <w:rPr>
          <w:bCs/>
        </w:rPr>
      </w:pPr>
      <w:r w:rsidRPr="00D97D03">
        <w:t>Копии документов с предъявлением оригиналов:</w:t>
      </w:r>
    </w:p>
    <w:p w:rsidR="00F70483" w:rsidRPr="00D97D03" w:rsidRDefault="00F70483" w:rsidP="00F70483">
      <w:pPr>
        <w:shd w:val="clear" w:color="auto" w:fill="FFFFFF"/>
        <w:tabs>
          <w:tab w:val="left" w:pos="0"/>
        </w:tabs>
        <w:ind w:firstLine="709"/>
        <w:jc w:val="both"/>
        <w:rPr>
          <w:shd w:val="clear" w:color="auto" w:fill="FFFFFF"/>
        </w:rPr>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tabs>
          <w:tab w:val="left" w:pos="0"/>
        </w:tabs>
        <w:ind w:firstLine="709"/>
        <w:jc w:val="both"/>
        <w:rPr>
          <w:bCs/>
        </w:rPr>
      </w:pPr>
      <w:r w:rsidRPr="00D97D03">
        <w:t>е) договоров купли-продажи объектов товаропроводящей сети, поставки технологического и торгового оборудования;</w:t>
      </w:r>
    </w:p>
    <w:p w:rsidR="00F70483" w:rsidRPr="00D97D03" w:rsidRDefault="00F70483" w:rsidP="00F70483">
      <w:pPr>
        <w:tabs>
          <w:tab w:val="left" w:pos="0"/>
        </w:tabs>
        <w:ind w:firstLine="709"/>
        <w:jc w:val="both"/>
      </w:pPr>
      <w:r w:rsidRPr="00D97D03">
        <w:t xml:space="preserve">ж) универсальных передаточных документов (УПД), актов приема-передачи недвижимого имущества,  товарных накладных (форма № торг-12); </w:t>
      </w:r>
    </w:p>
    <w:p w:rsidR="00F70483" w:rsidRPr="00D97D03" w:rsidRDefault="00F70483" w:rsidP="00F70483">
      <w:pPr>
        <w:tabs>
          <w:tab w:val="left" w:pos="0"/>
        </w:tabs>
        <w:ind w:firstLine="709"/>
        <w:jc w:val="both"/>
      </w:pPr>
      <w:r w:rsidRPr="00D97D03">
        <w:t xml:space="preserve">з) документов, подтверждающих факт оплаты за объекты товаропроводящей сети, технологическое и торговое оборудование: платежные поручения, квитанции к приходным кассовым ордерам; кассовые, товарные чеки. </w:t>
      </w:r>
    </w:p>
    <w:p w:rsidR="00F70483" w:rsidRPr="00D97D03" w:rsidRDefault="00F70483" w:rsidP="00F70483">
      <w:pPr>
        <w:tabs>
          <w:tab w:val="left" w:pos="0"/>
        </w:tabs>
        <w:ind w:firstLine="709"/>
        <w:jc w:val="both"/>
      </w:pPr>
      <w:r w:rsidRPr="00D97D03">
        <w:t xml:space="preserve">и) бизнес-проект с возможным перечнем прилагающихся документов, поясняющих и дополняющих содержательную часть проекта и расчеты; копии соглашений о намерениях </w:t>
      </w:r>
      <w:r w:rsidRPr="00D97D03">
        <w:lastRenderedPageBreak/>
        <w:t>поставки товаров (выполнения работ, оказания услуг); прайс-листы, проектно-сметная документация и др. (оригинал).</w:t>
      </w:r>
    </w:p>
    <w:p w:rsidR="00F70483" w:rsidRPr="00D97D03" w:rsidRDefault="00F70483" w:rsidP="00F70483">
      <w:pPr>
        <w:tabs>
          <w:tab w:val="left" w:pos="0"/>
        </w:tabs>
        <w:ind w:firstLine="709"/>
        <w:jc w:val="both"/>
      </w:pPr>
      <w:r w:rsidRPr="00D97D03">
        <w:t xml:space="preserve">9.3.2.8.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 </w:t>
      </w:r>
    </w:p>
    <w:p w:rsidR="00F70483" w:rsidRPr="00D97D03" w:rsidRDefault="00F70483" w:rsidP="00F70483">
      <w:pPr>
        <w:tabs>
          <w:tab w:val="left" w:pos="0"/>
        </w:tabs>
        <w:ind w:firstLine="709"/>
        <w:jc w:val="both"/>
        <w:rPr>
          <w:bCs/>
        </w:rPr>
      </w:pPr>
      <w:r w:rsidRPr="00D97D03">
        <w:t xml:space="preserve"> Копии документов с предъявлением оригиналов:</w:t>
      </w:r>
    </w:p>
    <w:p w:rsidR="00F70483" w:rsidRPr="00D97D03" w:rsidRDefault="00F70483" w:rsidP="00F70483">
      <w:pPr>
        <w:shd w:val="clear" w:color="auto" w:fill="FFFFFF"/>
        <w:tabs>
          <w:tab w:val="left" w:pos="0"/>
        </w:tabs>
        <w:ind w:firstLine="709"/>
        <w:jc w:val="both"/>
        <w:rPr>
          <w:shd w:val="clear" w:color="auto" w:fill="FFFFFF"/>
        </w:rPr>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 на открытие банковского счета;</w:t>
      </w:r>
    </w:p>
    <w:p w:rsidR="00F70483" w:rsidRPr="00D97D03" w:rsidRDefault="00F70483" w:rsidP="00F70483">
      <w:pPr>
        <w:shd w:val="clear" w:color="auto" w:fill="FFFFFF"/>
        <w:tabs>
          <w:tab w:val="left" w:pos="0"/>
        </w:tabs>
        <w:ind w:firstLine="709"/>
        <w:jc w:val="both"/>
      </w:pPr>
      <w:r w:rsidRPr="00D97D03">
        <w:t>е) копии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ж) договоров на поставку сырья, расходных материалов и инструментов;</w:t>
      </w:r>
    </w:p>
    <w:p w:rsidR="00F70483" w:rsidRPr="00D97D03" w:rsidRDefault="00F70483" w:rsidP="00F70483">
      <w:pPr>
        <w:tabs>
          <w:tab w:val="left" w:pos="0"/>
        </w:tabs>
        <w:ind w:firstLine="709"/>
        <w:jc w:val="both"/>
      </w:pPr>
      <w:r w:rsidRPr="00D97D03">
        <w:t xml:space="preserve">з) универсальных передаточных документов (УПД), товарных накладных </w:t>
      </w:r>
      <w:r w:rsidRPr="00D97D03">
        <w:br/>
        <w:t xml:space="preserve">(форма № торг-12); </w:t>
      </w:r>
    </w:p>
    <w:p w:rsidR="00F70483" w:rsidRPr="00D97D03" w:rsidRDefault="00F70483" w:rsidP="00F70483">
      <w:pPr>
        <w:tabs>
          <w:tab w:val="left" w:pos="0"/>
        </w:tabs>
        <w:ind w:firstLine="709"/>
        <w:jc w:val="both"/>
      </w:pPr>
      <w:r w:rsidRPr="00D97D03">
        <w:t xml:space="preserve">и) документов, подтверждающих факт оплаты за сырье, расходные материалы и инструменты: платежные поручения, квитанции к приходным кассовым ордерам; кассовые, товарные чеки. </w:t>
      </w:r>
    </w:p>
    <w:p w:rsidR="00F70483" w:rsidRPr="00D97D03" w:rsidRDefault="00F70483" w:rsidP="00F70483">
      <w:pPr>
        <w:tabs>
          <w:tab w:val="left" w:pos="0"/>
        </w:tabs>
        <w:ind w:firstLine="709"/>
        <w:jc w:val="both"/>
      </w:pPr>
      <w:r w:rsidRPr="00D97D03">
        <w:t>9.3.2.9. Возмещение  части затрат , связанных с созданием и (или) развитием центров (групп) времяпровождения детей, в том числе групп кратковременного пребывания детей и дошкольных образовательных центров.</w:t>
      </w:r>
    </w:p>
    <w:p w:rsidR="00F70483" w:rsidRPr="00D97D03" w:rsidRDefault="00F70483" w:rsidP="00F70483">
      <w:pPr>
        <w:tabs>
          <w:tab w:val="left" w:pos="0"/>
        </w:tabs>
        <w:ind w:firstLine="709"/>
        <w:jc w:val="both"/>
      </w:pPr>
      <w:r w:rsidRPr="00D97D03">
        <w:t>Копии документов с предъявлением оригиналов:</w:t>
      </w:r>
    </w:p>
    <w:p w:rsidR="00F70483" w:rsidRPr="00D97D03" w:rsidRDefault="00F70483" w:rsidP="00F70483">
      <w:pPr>
        <w:shd w:val="clear" w:color="auto" w:fill="FFFFFF"/>
        <w:tabs>
          <w:tab w:val="left" w:pos="0"/>
        </w:tabs>
        <w:ind w:firstLine="709"/>
        <w:jc w:val="both"/>
        <w:rPr>
          <w:shd w:val="clear" w:color="auto" w:fill="FFFFFF"/>
        </w:rPr>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F70483" w:rsidRPr="00D97D03" w:rsidRDefault="00F70483" w:rsidP="00F70483">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F70483" w:rsidRPr="00D97D03" w:rsidRDefault="00F70483" w:rsidP="00F70483">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F70483" w:rsidRPr="00D97D03" w:rsidRDefault="00F70483" w:rsidP="00F70483">
      <w:pPr>
        <w:shd w:val="clear" w:color="auto" w:fill="FFFFFF"/>
        <w:tabs>
          <w:tab w:val="left" w:pos="0"/>
        </w:tabs>
        <w:ind w:firstLine="709"/>
        <w:jc w:val="both"/>
      </w:pPr>
      <w:r w:rsidRPr="00D97D03">
        <w:t>г) паспорта гражданина Российской Федерации;</w:t>
      </w:r>
    </w:p>
    <w:p w:rsidR="00F70483" w:rsidRPr="00D97D03" w:rsidRDefault="00F70483" w:rsidP="00F70483">
      <w:pPr>
        <w:shd w:val="clear" w:color="auto" w:fill="FFFFFF"/>
        <w:tabs>
          <w:tab w:val="left" w:pos="0"/>
        </w:tabs>
        <w:ind w:firstLine="709"/>
        <w:jc w:val="both"/>
      </w:pPr>
      <w:r w:rsidRPr="00D97D03">
        <w:t>д) договора на открытие банковского счета;</w:t>
      </w:r>
    </w:p>
    <w:p w:rsidR="00F70483" w:rsidRPr="00D97D03" w:rsidRDefault="00F70483" w:rsidP="00F70483">
      <w:pPr>
        <w:shd w:val="clear" w:color="auto" w:fill="FFFFFF"/>
        <w:tabs>
          <w:tab w:val="left" w:pos="0"/>
        </w:tabs>
        <w:ind w:firstLine="709"/>
        <w:jc w:val="both"/>
      </w:pPr>
      <w:r w:rsidRPr="00D97D03">
        <w:t>ж) документов, подтверждающих создание постоянного рабочего места (трудовой договор, трудовая книжка);</w:t>
      </w:r>
    </w:p>
    <w:p w:rsidR="00F70483" w:rsidRPr="00D97D03" w:rsidRDefault="00F70483" w:rsidP="00F70483">
      <w:pPr>
        <w:tabs>
          <w:tab w:val="left" w:pos="0"/>
        </w:tabs>
        <w:ind w:firstLine="709"/>
        <w:jc w:val="both"/>
      </w:pPr>
      <w:r w:rsidRPr="00D97D03">
        <w:t>з) договоров на аренду или  выкуп помещения, ремонт (реконструкцию) помещения, приобретение оборудования, мебели, материалов, инвентаря;</w:t>
      </w:r>
    </w:p>
    <w:p w:rsidR="00F70483" w:rsidRPr="00D97D03" w:rsidRDefault="00F70483" w:rsidP="00F70483">
      <w:pPr>
        <w:tabs>
          <w:tab w:val="left" w:pos="0"/>
        </w:tabs>
        <w:ind w:firstLine="709"/>
        <w:jc w:val="both"/>
      </w:pPr>
      <w:r w:rsidRPr="00D97D03">
        <w:t xml:space="preserve">и) универсальных передаточных документов (УПД), товарных накладных </w:t>
      </w:r>
      <w:r w:rsidRPr="00D97D03">
        <w:br/>
        <w:t xml:space="preserve">(форма № торг-12); </w:t>
      </w:r>
    </w:p>
    <w:p w:rsidR="00F70483" w:rsidRPr="00D97D03" w:rsidRDefault="00F70483" w:rsidP="00F70483">
      <w:pPr>
        <w:tabs>
          <w:tab w:val="left" w:pos="0"/>
        </w:tabs>
        <w:ind w:firstLine="709"/>
        <w:jc w:val="both"/>
        <w:rPr>
          <w:bCs/>
        </w:rPr>
      </w:pPr>
      <w:r w:rsidRPr="00D97D03">
        <w:t>к) документов, подтверждающих факт оплаты товаров, выполнения работ, оказания услуг: платежные поручения, квитанции к приходным кассовым ордерам; кассовые, товарные чеки;</w:t>
      </w:r>
    </w:p>
    <w:p w:rsidR="00F70483" w:rsidRPr="00D97D03" w:rsidRDefault="00F70483" w:rsidP="00F70483">
      <w:pPr>
        <w:tabs>
          <w:tab w:val="left" w:pos="0"/>
        </w:tabs>
        <w:ind w:firstLine="709"/>
        <w:jc w:val="both"/>
        <w:rPr>
          <w:i/>
        </w:rPr>
      </w:pPr>
      <w:r w:rsidRPr="00D97D03">
        <w:t>л) экспертные заключения Федеральной службы по надзору в сфере прав потребителей и благополучия человека, Министерства Российской Федерации по делам гражданской обороны, чрезвычайным ситуациям и ликвидации последствий стихийных бедствий России и иным требованиям законодательства Российской Федерации, необходимым для организации работы центров времяпровождения детей, в том числе кратковременного пребывания детей и дошкольных образовательных центров.</w:t>
      </w:r>
    </w:p>
    <w:p w:rsidR="00F70483" w:rsidRPr="00D97D03" w:rsidRDefault="00F70483" w:rsidP="00F70483">
      <w:pPr>
        <w:tabs>
          <w:tab w:val="left" w:pos="0"/>
        </w:tabs>
        <w:ind w:firstLine="709"/>
        <w:jc w:val="both"/>
      </w:pPr>
      <w:r w:rsidRPr="00D97D03">
        <w:t xml:space="preserve">м) бизнес-проект с возможным перечнем прилагающихся документов, поясняющих и дополняющих содержательную часть проекта и расчеты; копии соглашений о намерениях поставки товаров (выполнения работ, оказания услуг); прайс-листы, проектно-сметная документация и др. (оригинал); </w:t>
      </w:r>
    </w:p>
    <w:p w:rsidR="00416F61" w:rsidRPr="00D97D03" w:rsidRDefault="001D62BA" w:rsidP="00B43B0F">
      <w:pPr>
        <w:tabs>
          <w:tab w:val="left" w:pos="0"/>
        </w:tabs>
        <w:ind w:firstLine="709"/>
        <w:jc w:val="both"/>
      </w:pPr>
      <w:r w:rsidRPr="00D97D03">
        <w:lastRenderedPageBreak/>
        <w:t xml:space="preserve"> </w:t>
      </w:r>
    </w:p>
    <w:p w:rsidR="001D62BA" w:rsidRPr="00D97D03" w:rsidRDefault="00F0523B" w:rsidP="001D62BA">
      <w:pPr>
        <w:tabs>
          <w:tab w:val="left" w:pos="0"/>
        </w:tabs>
        <w:ind w:firstLine="709"/>
        <w:jc w:val="both"/>
      </w:pPr>
      <w:r w:rsidRPr="00D97D03">
        <w:t>9.3.</w:t>
      </w:r>
      <w:r w:rsidR="00B43B0F">
        <w:t>3</w:t>
      </w:r>
      <w:r w:rsidRPr="00D97D03">
        <w:t xml:space="preserve">. </w:t>
      </w:r>
      <w:r w:rsidR="001D62BA" w:rsidRPr="00D97D03">
        <w:t xml:space="preserve">По направлению "Финансовая поддержка </w:t>
      </w:r>
      <w:r w:rsidR="001D62BA" w:rsidRPr="00D97D03">
        <w:rPr>
          <w:bCs/>
        </w:rPr>
        <w:t>субъектов, осуществляющих деятельность в социальной сфере</w:t>
      </w:r>
      <w:r w:rsidR="001D62BA" w:rsidRPr="00D97D03">
        <w:t>":</w:t>
      </w:r>
    </w:p>
    <w:p w:rsidR="001D62BA" w:rsidRPr="00D97D03" w:rsidRDefault="00F0523B" w:rsidP="001D62BA">
      <w:pPr>
        <w:tabs>
          <w:tab w:val="left" w:pos="0"/>
        </w:tabs>
        <w:ind w:firstLine="709"/>
        <w:jc w:val="both"/>
      </w:pPr>
      <w:r w:rsidRPr="00D97D03">
        <w:t>9.3.</w:t>
      </w:r>
      <w:r w:rsidR="00B43B0F">
        <w:t>3</w:t>
      </w:r>
      <w:r w:rsidRPr="00D97D03">
        <w:t xml:space="preserve">.1. </w:t>
      </w:r>
      <w:r w:rsidR="001D62BA" w:rsidRPr="00D97D03">
        <w:t xml:space="preserve"> Возмещение части арендных платежей за нежилые помещения.</w:t>
      </w:r>
    </w:p>
    <w:p w:rsidR="001D62BA" w:rsidRPr="00D97D03" w:rsidRDefault="001D62BA" w:rsidP="001D62BA">
      <w:pPr>
        <w:tabs>
          <w:tab w:val="left" w:pos="0"/>
        </w:tabs>
        <w:ind w:firstLine="709"/>
        <w:jc w:val="both"/>
        <w:rPr>
          <w:bCs/>
        </w:rPr>
      </w:pPr>
      <w:r w:rsidRPr="00D97D03">
        <w:t>Копии документов с предъявлением оригиналов:</w:t>
      </w:r>
    </w:p>
    <w:p w:rsidR="001D62BA" w:rsidRPr="00D97D03" w:rsidRDefault="001D62BA" w:rsidP="001D62BA">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1D62BA" w:rsidRPr="00D97D03" w:rsidRDefault="001D62BA" w:rsidP="001D62BA">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1D62BA" w:rsidRPr="00D97D03" w:rsidRDefault="001D62BA" w:rsidP="001D62BA">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1D62BA" w:rsidRPr="00D97D03" w:rsidRDefault="001D62BA" w:rsidP="001D62BA">
      <w:pPr>
        <w:shd w:val="clear" w:color="auto" w:fill="FFFFFF"/>
        <w:tabs>
          <w:tab w:val="left" w:pos="0"/>
        </w:tabs>
        <w:ind w:firstLine="709"/>
        <w:jc w:val="both"/>
      </w:pPr>
      <w:r w:rsidRPr="00D97D03">
        <w:t>г) паспорта гражданина Российской Федерации;</w:t>
      </w:r>
    </w:p>
    <w:p w:rsidR="001D62BA" w:rsidRPr="00D97D03" w:rsidRDefault="001D62BA" w:rsidP="001D62BA">
      <w:pPr>
        <w:shd w:val="clear" w:color="auto" w:fill="FFFFFF"/>
        <w:tabs>
          <w:tab w:val="left" w:pos="0"/>
        </w:tabs>
        <w:ind w:firstLine="709"/>
        <w:jc w:val="both"/>
      </w:pPr>
      <w:r w:rsidRPr="00D97D03">
        <w:t>д) договор на открытие банковского счета;</w:t>
      </w:r>
    </w:p>
    <w:p w:rsidR="001D62BA" w:rsidRPr="00D97D03" w:rsidRDefault="001D62BA" w:rsidP="001D62BA">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1D62BA" w:rsidRPr="00D97D03" w:rsidRDefault="001D62BA" w:rsidP="001D62BA">
      <w:pPr>
        <w:tabs>
          <w:tab w:val="left" w:pos="0"/>
        </w:tabs>
        <w:ind w:firstLine="709"/>
        <w:jc w:val="both"/>
      </w:pPr>
      <w:r w:rsidRPr="00D97D03">
        <w:t>ж) договоров аренды (субаренды) нежилого помещения Субъектом;</w:t>
      </w:r>
    </w:p>
    <w:p w:rsidR="001D62BA" w:rsidRPr="00D97D03" w:rsidRDefault="001D62BA" w:rsidP="001D62BA">
      <w:pPr>
        <w:tabs>
          <w:tab w:val="left" w:pos="0"/>
        </w:tabs>
        <w:ind w:firstLine="709"/>
        <w:jc w:val="both"/>
      </w:pPr>
      <w:r w:rsidRPr="00D97D03">
        <w:t>з) актов выполненных работ (оказанных услуг);</w:t>
      </w:r>
    </w:p>
    <w:p w:rsidR="001D62BA" w:rsidRPr="00D97D03" w:rsidRDefault="001D62BA" w:rsidP="001D62BA">
      <w:pPr>
        <w:tabs>
          <w:tab w:val="left" w:pos="0"/>
        </w:tabs>
        <w:ind w:firstLine="709"/>
        <w:jc w:val="both"/>
      </w:pPr>
      <w:r w:rsidRPr="00D97D03">
        <w:t>и) документов, подтверждающих факт оплаты за оказанные услуги: платежные поручения, квитанции к приходным кассовым ордерам;</w:t>
      </w:r>
    </w:p>
    <w:p w:rsidR="001D62BA" w:rsidRPr="00D97D03" w:rsidRDefault="001D62BA" w:rsidP="001D62BA">
      <w:pPr>
        <w:tabs>
          <w:tab w:val="left" w:pos="0"/>
        </w:tabs>
        <w:ind w:firstLine="709"/>
        <w:jc w:val="both"/>
      </w:pPr>
      <w:r w:rsidRPr="00D97D03">
        <w:t xml:space="preserve"> к) сертификата, подтверждающего обучение Субъекта в "Школе социального предпринимательства".</w:t>
      </w:r>
    </w:p>
    <w:p w:rsidR="001D62BA" w:rsidRPr="00D97D03" w:rsidRDefault="00F0523B" w:rsidP="001D62BA">
      <w:pPr>
        <w:tabs>
          <w:tab w:val="left" w:pos="0"/>
        </w:tabs>
        <w:ind w:firstLine="709"/>
        <w:jc w:val="both"/>
      </w:pPr>
      <w:r w:rsidRPr="00D97D03">
        <w:t>9.3.</w:t>
      </w:r>
      <w:r w:rsidR="00B43B0F">
        <w:t>3</w:t>
      </w:r>
      <w:r w:rsidRPr="00D97D03">
        <w:t xml:space="preserve">.2. </w:t>
      </w:r>
      <w:r w:rsidR="001D62BA" w:rsidRPr="00D97D03">
        <w:t>Возмещение части затрат по приобретению оборудования (основных средств) и лицензионных программных продуктов.</w:t>
      </w:r>
    </w:p>
    <w:p w:rsidR="001D62BA" w:rsidRPr="00D97D03" w:rsidRDefault="001D62BA" w:rsidP="001D62BA">
      <w:pPr>
        <w:tabs>
          <w:tab w:val="left" w:pos="0"/>
        </w:tabs>
        <w:ind w:firstLine="709"/>
        <w:jc w:val="both"/>
        <w:rPr>
          <w:bCs/>
        </w:rPr>
      </w:pPr>
      <w:r w:rsidRPr="00D97D03">
        <w:t>Копии документов с предъявлением оригиналов:</w:t>
      </w:r>
    </w:p>
    <w:p w:rsidR="001D62BA" w:rsidRPr="00D97D03" w:rsidRDefault="001D62BA" w:rsidP="001D62BA">
      <w:pPr>
        <w:shd w:val="clear" w:color="auto" w:fill="FFFFFF"/>
        <w:tabs>
          <w:tab w:val="left" w:pos="0"/>
        </w:tabs>
        <w:ind w:firstLine="709"/>
        <w:jc w:val="both"/>
        <w:rPr>
          <w:shd w:val="clear" w:color="auto" w:fill="FFFFFF"/>
        </w:rPr>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1D62BA" w:rsidRPr="00D97D03" w:rsidRDefault="001D62BA" w:rsidP="001D62BA">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1D62BA" w:rsidRPr="00D97D03" w:rsidRDefault="001D62BA" w:rsidP="001D62BA">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1D62BA" w:rsidRPr="00D97D03" w:rsidRDefault="001D62BA" w:rsidP="001D62BA">
      <w:pPr>
        <w:shd w:val="clear" w:color="auto" w:fill="FFFFFF"/>
        <w:tabs>
          <w:tab w:val="left" w:pos="0"/>
        </w:tabs>
        <w:ind w:firstLine="709"/>
        <w:jc w:val="both"/>
      </w:pPr>
      <w:r w:rsidRPr="00D97D03">
        <w:t>г) паспорт гражданина Российской Федерации;</w:t>
      </w:r>
    </w:p>
    <w:p w:rsidR="001D62BA" w:rsidRPr="00D97D03" w:rsidRDefault="001D62BA" w:rsidP="001D62BA">
      <w:pPr>
        <w:shd w:val="clear" w:color="auto" w:fill="FFFFFF"/>
        <w:tabs>
          <w:tab w:val="left" w:pos="0"/>
        </w:tabs>
        <w:ind w:firstLine="709"/>
        <w:jc w:val="both"/>
      </w:pPr>
      <w:r w:rsidRPr="00D97D03">
        <w:t>д) договор на открытие банковского счета;</w:t>
      </w:r>
    </w:p>
    <w:p w:rsidR="001D62BA" w:rsidRPr="00D97D03" w:rsidRDefault="001D62BA" w:rsidP="001D62BA">
      <w:pPr>
        <w:shd w:val="clear" w:color="auto" w:fill="FFFFFF"/>
        <w:tabs>
          <w:tab w:val="left" w:pos="0"/>
        </w:tabs>
        <w:ind w:firstLine="709"/>
        <w:jc w:val="both"/>
      </w:pPr>
      <w:r w:rsidRPr="00D97D03">
        <w:t>е) копии документов, подтверждающих создание постоянного рабочего места (трудовой договор, трудовая книжка);</w:t>
      </w:r>
    </w:p>
    <w:p w:rsidR="001D62BA" w:rsidRPr="00D97D03" w:rsidRDefault="001D62BA" w:rsidP="001D62BA">
      <w:pPr>
        <w:tabs>
          <w:tab w:val="left" w:pos="0"/>
        </w:tabs>
        <w:ind w:firstLine="709"/>
        <w:jc w:val="both"/>
      </w:pPr>
      <w:r w:rsidRPr="00D97D03">
        <w:t>ж) договоров на поставку оборудования (основных средств) и лицензионных программных продуктов;</w:t>
      </w:r>
    </w:p>
    <w:p w:rsidR="001D62BA" w:rsidRPr="00D97D03" w:rsidRDefault="001D62BA" w:rsidP="001D62BA">
      <w:pPr>
        <w:tabs>
          <w:tab w:val="left" w:pos="0"/>
        </w:tabs>
        <w:ind w:firstLine="709"/>
        <w:jc w:val="both"/>
      </w:pPr>
      <w:r w:rsidRPr="00D97D03">
        <w:t xml:space="preserve">з) универсальных передаточных документов (УПД), товарных накладных </w:t>
      </w:r>
      <w:r w:rsidRPr="00D97D03">
        <w:br/>
        <w:t xml:space="preserve">(форма № торг-12); </w:t>
      </w:r>
    </w:p>
    <w:p w:rsidR="001D62BA" w:rsidRPr="00D97D03" w:rsidRDefault="001D62BA" w:rsidP="001D62BA">
      <w:pPr>
        <w:tabs>
          <w:tab w:val="left" w:pos="0"/>
        </w:tabs>
        <w:ind w:firstLine="709"/>
        <w:jc w:val="both"/>
      </w:pPr>
      <w:r w:rsidRPr="00D97D03">
        <w:t>и) документов, подтверждающих факт оплаты за оборудование (основные средства) и лицензионные программные продукты: платежные поручения, квитанции к приходным кассовым ордерам; кассовые, товарные чеки;</w:t>
      </w:r>
    </w:p>
    <w:p w:rsidR="001D62BA" w:rsidRPr="00D97D03" w:rsidRDefault="001D62BA" w:rsidP="001D62BA">
      <w:pPr>
        <w:tabs>
          <w:tab w:val="left" w:pos="0"/>
        </w:tabs>
        <w:ind w:firstLine="709"/>
        <w:jc w:val="both"/>
      </w:pPr>
      <w:r w:rsidRPr="00D97D03">
        <w:t xml:space="preserve"> к) сертификата, подтверждающего обучение Субъекта в "Школе социального предпринимательства".</w:t>
      </w:r>
    </w:p>
    <w:p w:rsidR="001D62BA" w:rsidRPr="00D97D03" w:rsidRDefault="00F0523B" w:rsidP="001D62BA">
      <w:pPr>
        <w:tabs>
          <w:tab w:val="left" w:pos="0"/>
        </w:tabs>
        <w:ind w:firstLine="709"/>
        <w:jc w:val="both"/>
      </w:pPr>
      <w:r w:rsidRPr="00D97D03">
        <w:t>9.3.</w:t>
      </w:r>
      <w:r w:rsidR="00B43B0F">
        <w:t>3</w:t>
      </w:r>
      <w:r w:rsidRPr="00D97D03">
        <w:t xml:space="preserve">.3. </w:t>
      </w:r>
      <w:r w:rsidR="001D62BA" w:rsidRPr="00D97D03">
        <w:t>Возмещение части затрат на реализацию программ по энергосбережению, включая затраты на приобретение и внедрение инновационных технологий, оборудования и материалов, проведение на объектах энергетических обследований.</w:t>
      </w:r>
    </w:p>
    <w:p w:rsidR="001D62BA" w:rsidRPr="00D97D03" w:rsidRDefault="001D62BA" w:rsidP="001D62BA">
      <w:pPr>
        <w:tabs>
          <w:tab w:val="left" w:pos="0"/>
        </w:tabs>
        <w:ind w:firstLine="709"/>
        <w:jc w:val="both"/>
        <w:rPr>
          <w:bCs/>
        </w:rPr>
      </w:pPr>
      <w:r w:rsidRPr="00D97D03">
        <w:t>Копии документов с предъявлением оригиналов:</w:t>
      </w:r>
    </w:p>
    <w:p w:rsidR="001D62BA" w:rsidRPr="00D97D03" w:rsidRDefault="001D62BA" w:rsidP="001D62BA">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1D62BA" w:rsidRPr="00D97D03" w:rsidRDefault="001D62BA" w:rsidP="001D62BA">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1D62BA" w:rsidRPr="00D97D03" w:rsidRDefault="001D62BA" w:rsidP="001D62BA">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1D62BA" w:rsidRPr="00D97D03" w:rsidRDefault="001D62BA" w:rsidP="001D62BA">
      <w:pPr>
        <w:shd w:val="clear" w:color="auto" w:fill="FFFFFF"/>
        <w:tabs>
          <w:tab w:val="left" w:pos="0"/>
        </w:tabs>
        <w:ind w:firstLine="709"/>
        <w:jc w:val="both"/>
      </w:pPr>
      <w:r w:rsidRPr="00D97D03">
        <w:lastRenderedPageBreak/>
        <w:t>г) паспорта гражданина Российской Федерации;</w:t>
      </w:r>
    </w:p>
    <w:p w:rsidR="001D62BA" w:rsidRPr="00D97D03" w:rsidRDefault="001D62BA" w:rsidP="001D62BA">
      <w:pPr>
        <w:shd w:val="clear" w:color="auto" w:fill="FFFFFF"/>
        <w:tabs>
          <w:tab w:val="left" w:pos="0"/>
        </w:tabs>
        <w:ind w:firstLine="709"/>
        <w:jc w:val="both"/>
      </w:pPr>
      <w:r w:rsidRPr="00D97D03">
        <w:t>д) договор на открытие банковского счета;</w:t>
      </w:r>
    </w:p>
    <w:p w:rsidR="001D62BA" w:rsidRPr="00D97D03" w:rsidRDefault="001D62BA" w:rsidP="001D62BA">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1D62BA" w:rsidRPr="00D97D03" w:rsidRDefault="001D62BA" w:rsidP="001D62BA">
      <w:pPr>
        <w:shd w:val="clear" w:color="auto" w:fill="FFFFFF"/>
        <w:tabs>
          <w:tab w:val="left" w:pos="0"/>
        </w:tabs>
        <w:ind w:firstLine="709"/>
        <w:jc w:val="both"/>
      </w:pPr>
      <w:r w:rsidRPr="00D97D03">
        <w:t>ж) энергосервисных договоров; договоров на выполнение работ, оказание услуг по приобретению и внедрению инновационных технологий, проведению на объектах энергетических обследований , поставки оборудования и материалов;</w:t>
      </w:r>
    </w:p>
    <w:p w:rsidR="001D62BA" w:rsidRPr="00D97D03" w:rsidRDefault="001D62BA" w:rsidP="001D62BA">
      <w:pPr>
        <w:tabs>
          <w:tab w:val="left" w:pos="0"/>
        </w:tabs>
        <w:ind w:firstLine="709"/>
        <w:jc w:val="both"/>
      </w:pPr>
      <w:r w:rsidRPr="00D97D03">
        <w:t>з) актов выполненных работ (оказанных услуг);</w:t>
      </w:r>
    </w:p>
    <w:p w:rsidR="001D62BA" w:rsidRPr="00D97D03" w:rsidRDefault="001D62BA" w:rsidP="001D62BA">
      <w:pPr>
        <w:tabs>
          <w:tab w:val="left" w:pos="0"/>
        </w:tabs>
        <w:ind w:firstLine="709"/>
        <w:jc w:val="both"/>
      </w:pPr>
      <w:r w:rsidRPr="00D97D03">
        <w:t>и) документов, подтверждающих факт оплаты за оказанные услуги, работы: платежные поручения, квитанции к приходным кассовым ордерам;</w:t>
      </w:r>
    </w:p>
    <w:p w:rsidR="001D62BA" w:rsidRPr="00D97D03" w:rsidRDefault="001D62BA" w:rsidP="001D62BA">
      <w:pPr>
        <w:tabs>
          <w:tab w:val="left" w:pos="0"/>
        </w:tabs>
        <w:ind w:firstLine="709"/>
        <w:jc w:val="both"/>
      </w:pPr>
      <w:r w:rsidRPr="00D97D03">
        <w:t xml:space="preserve"> к) сертификата, подтверждающего обучение Субъекта в "Школе социального предпринимательства".</w:t>
      </w:r>
    </w:p>
    <w:p w:rsidR="001D62BA" w:rsidRPr="00D97D03" w:rsidRDefault="00F0523B" w:rsidP="001D62BA">
      <w:pPr>
        <w:tabs>
          <w:tab w:val="left" w:pos="0"/>
        </w:tabs>
        <w:ind w:firstLine="709"/>
        <w:jc w:val="both"/>
      </w:pPr>
      <w:r w:rsidRPr="00D97D03">
        <w:t>9.3.</w:t>
      </w:r>
      <w:r w:rsidR="00B43B0F">
        <w:t>3</w:t>
      </w:r>
      <w:r w:rsidRPr="00D97D03">
        <w:t>.</w:t>
      </w:r>
      <w:r w:rsidR="001D62BA" w:rsidRPr="00D97D03">
        <w:t>4.</w:t>
      </w:r>
      <w:r w:rsidRPr="00D97D03">
        <w:t xml:space="preserve"> </w:t>
      </w:r>
      <w:r w:rsidR="001D62BA" w:rsidRPr="00D97D03">
        <w:t>Возмещение части затрат, связанных со специальной оценкой условий труда.</w:t>
      </w:r>
    </w:p>
    <w:p w:rsidR="001D62BA" w:rsidRPr="00D97D03" w:rsidRDefault="001D62BA" w:rsidP="001D62BA">
      <w:pPr>
        <w:tabs>
          <w:tab w:val="left" w:pos="0"/>
        </w:tabs>
        <w:ind w:firstLine="709"/>
        <w:jc w:val="both"/>
        <w:rPr>
          <w:bCs/>
        </w:rPr>
      </w:pPr>
      <w:r w:rsidRPr="00D97D03">
        <w:t>Копии документов с предъявлением оригиналов:</w:t>
      </w:r>
    </w:p>
    <w:p w:rsidR="001D62BA" w:rsidRPr="00D97D03" w:rsidRDefault="001D62BA" w:rsidP="001D62BA">
      <w:pPr>
        <w:tabs>
          <w:tab w:val="left" w:pos="0"/>
        </w:tabs>
        <w:ind w:firstLine="709"/>
        <w:jc w:val="both"/>
      </w:pPr>
      <w:r w:rsidRPr="00D97D03">
        <w:t xml:space="preserve">а) </w:t>
      </w:r>
      <w:r w:rsidRPr="00D97D03">
        <w:rPr>
          <w:shd w:val="clear" w:color="auto" w:fill="FFFFFF"/>
        </w:rPr>
        <w:t>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1D62BA" w:rsidRPr="00D97D03" w:rsidRDefault="001D62BA" w:rsidP="001D62BA">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1D62BA" w:rsidRPr="00D97D03" w:rsidRDefault="001D62BA" w:rsidP="001D62BA">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1D62BA" w:rsidRPr="00D97D03" w:rsidRDefault="001D62BA" w:rsidP="001D62BA">
      <w:pPr>
        <w:shd w:val="clear" w:color="auto" w:fill="FFFFFF"/>
        <w:tabs>
          <w:tab w:val="left" w:pos="0"/>
        </w:tabs>
        <w:ind w:firstLine="709"/>
        <w:jc w:val="both"/>
      </w:pPr>
      <w:r w:rsidRPr="00D97D03">
        <w:t>г) паспорта гражданина Российской Федерации;</w:t>
      </w:r>
    </w:p>
    <w:p w:rsidR="001D62BA" w:rsidRPr="00D97D03" w:rsidRDefault="001D62BA" w:rsidP="001D62BA">
      <w:pPr>
        <w:shd w:val="clear" w:color="auto" w:fill="FFFFFF"/>
        <w:tabs>
          <w:tab w:val="left" w:pos="0"/>
        </w:tabs>
        <w:ind w:firstLine="709"/>
        <w:jc w:val="both"/>
      </w:pPr>
      <w:r w:rsidRPr="00D97D03">
        <w:t>д) договор на открытие банковского счета;</w:t>
      </w:r>
    </w:p>
    <w:p w:rsidR="001D62BA" w:rsidRPr="00D97D03" w:rsidRDefault="001D62BA" w:rsidP="001D62BA">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1D62BA" w:rsidRPr="00D97D03" w:rsidRDefault="001D62BA" w:rsidP="001D62BA">
      <w:pPr>
        <w:tabs>
          <w:tab w:val="left" w:pos="0"/>
        </w:tabs>
        <w:ind w:firstLine="709"/>
        <w:jc w:val="both"/>
      </w:pPr>
      <w:r w:rsidRPr="00D97D03">
        <w:t>ж) договоров на выполнение работ, оказание услуг;</w:t>
      </w:r>
    </w:p>
    <w:p w:rsidR="001D62BA" w:rsidRPr="00D97D03" w:rsidRDefault="001D62BA" w:rsidP="001D62BA">
      <w:pPr>
        <w:tabs>
          <w:tab w:val="left" w:pos="0"/>
        </w:tabs>
        <w:ind w:firstLine="709"/>
        <w:jc w:val="both"/>
      </w:pPr>
      <w:r w:rsidRPr="00D97D03">
        <w:t>з) актов выполненных работ (оказанных услуг);</w:t>
      </w:r>
    </w:p>
    <w:p w:rsidR="001D62BA" w:rsidRPr="00D97D03" w:rsidRDefault="001D62BA" w:rsidP="001D62BA">
      <w:pPr>
        <w:tabs>
          <w:tab w:val="left" w:pos="0"/>
        </w:tabs>
        <w:ind w:firstLine="709"/>
        <w:jc w:val="both"/>
      </w:pPr>
      <w:r w:rsidRPr="00D97D03">
        <w:t>и) документов, подтверждающих факт оплаты за оказанные услуги: платежные поручения, квитанции к приходным кассовым ордерам;</w:t>
      </w:r>
    </w:p>
    <w:p w:rsidR="001D62BA" w:rsidRPr="00D97D03" w:rsidRDefault="001D62BA" w:rsidP="001D62BA">
      <w:pPr>
        <w:tabs>
          <w:tab w:val="left" w:pos="0"/>
        </w:tabs>
        <w:ind w:firstLine="709"/>
        <w:jc w:val="both"/>
      </w:pPr>
      <w:r w:rsidRPr="00D97D03">
        <w:t xml:space="preserve"> к) сертификата, подтверждающего обучение Субъекта в "Школе социального предпринимательства".</w:t>
      </w:r>
    </w:p>
    <w:p w:rsidR="001D62BA" w:rsidRPr="00D97D03" w:rsidRDefault="00F0523B" w:rsidP="001D62BA">
      <w:pPr>
        <w:tabs>
          <w:tab w:val="left" w:pos="0"/>
        </w:tabs>
        <w:ind w:firstLine="709"/>
        <w:jc w:val="both"/>
      </w:pPr>
      <w:r w:rsidRPr="00D97D03">
        <w:t>9.3.</w:t>
      </w:r>
      <w:r w:rsidR="00B43B0F">
        <w:t>4</w:t>
      </w:r>
      <w:r w:rsidRPr="00D97D03">
        <w:t>.</w:t>
      </w:r>
      <w:r w:rsidR="001D62BA" w:rsidRPr="00D97D03">
        <w:t xml:space="preserve"> По направлению "Финансовая поддержка на развитие инновационного и молодежного предпринимательства":  </w:t>
      </w:r>
    </w:p>
    <w:p w:rsidR="001D62BA" w:rsidRPr="00D97D03" w:rsidRDefault="00F0523B" w:rsidP="001D62BA">
      <w:pPr>
        <w:tabs>
          <w:tab w:val="left" w:pos="0"/>
        </w:tabs>
        <w:ind w:firstLine="709"/>
        <w:jc w:val="both"/>
      </w:pPr>
      <w:r w:rsidRPr="00D97D03">
        <w:t>9.3.</w:t>
      </w:r>
      <w:r w:rsidR="00B43B0F">
        <w:t>4</w:t>
      </w:r>
      <w:r w:rsidRPr="00D97D03">
        <w:t>.1.</w:t>
      </w:r>
      <w:r w:rsidR="001D62BA" w:rsidRPr="00D97D03">
        <w:t xml:space="preserve"> Субсидии на создание и (или) обеспечение деятельности центров молодежного инновационного творчества (далее - ЦМИТ) предоставляются на основании  решения конкурсной комиссии по конкурсному отбору, проводимому  в целях создания и (или) обеспечения деятельности центров молодежного инновационного творчества, в соответствии с порядком конкурсного отбора. </w:t>
      </w:r>
    </w:p>
    <w:p w:rsidR="001D62BA" w:rsidRPr="00D97D03" w:rsidRDefault="00F0523B" w:rsidP="001D62BA">
      <w:pPr>
        <w:tabs>
          <w:tab w:val="left" w:pos="0"/>
        </w:tabs>
        <w:ind w:firstLine="709"/>
        <w:jc w:val="both"/>
      </w:pPr>
      <w:r w:rsidRPr="00D97D03">
        <w:t>9.3.</w:t>
      </w:r>
      <w:r w:rsidR="00B43B0F">
        <w:t>4</w:t>
      </w:r>
      <w:r w:rsidRPr="00D97D03">
        <w:t>.2.</w:t>
      </w:r>
      <w:r w:rsidR="001D62BA" w:rsidRPr="00D97D03">
        <w:t xml:space="preserve"> Возмещение части затрат инновационным компаниям, деятельность которых заключается в практическом применении (внедрении) результатов интеллектуальной деятельности на территории муниципального образования автономного округа.</w:t>
      </w:r>
    </w:p>
    <w:p w:rsidR="001D62BA" w:rsidRPr="00D97D03" w:rsidRDefault="001D62BA" w:rsidP="001D62BA">
      <w:r w:rsidRPr="00D97D03">
        <w:tab/>
        <w:t>Копии документов с предъявлением оригиналов:</w:t>
      </w:r>
    </w:p>
    <w:p w:rsidR="001D62BA" w:rsidRPr="00D97D03" w:rsidRDefault="001D62BA" w:rsidP="001D62BA">
      <w:pPr>
        <w:ind w:firstLine="709"/>
        <w:jc w:val="both"/>
      </w:pPr>
      <w:r w:rsidRPr="00D97D03">
        <w:t>а)   учредительных документов;</w:t>
      </w:r>
    </w:p>
    <w:p w:rsidR="001D62BA" w:rsidRPr="00D97D03" w:rsidRDefault="001D62BA" w:rsidP="001D62BA">
      <w:pPr>
        <w:tabs>
          <w:tab w:val="left" w:pos="709"/>
        </w:tabs>
        <w:jc w:val="both"/>
      </w:pPr>
      <w:r w:rsidRPr="00D97D03">
        <w:tab/>
        <w:t>б) документов, подтверждающих полномочие лица, которое будет подписывать договор о предоставлении Субсидии, в случае если это полномочие не подтверждено другими представленными документами;</w:t>
      </w:r>
      <w:r w:rsidRPr="00D97D03">
        <w:tab/>
      </w:r>
    </w:p>
    <w:p w:rsidR="001D62BA" w:rsidRPr="00D97D03" w:rsidRDefault="001D62BA" w:rsidP="001D62BA">
      <w:pPr>
        <w:jc w:val="both"/>
      </w:pPr>
      <w:r w:rsidRPr="00D97D03">
        <w:t xml:space="preserve">            в) документов, подтверждающих права Субъекта на результаты интеллектуальной деятельности, на основании которых реализуется инновационный проект;</w:t>
      </w:r>
    </w:p>
    <w:p w:rsidR="001D62BA" w:rsidRPr="00D97D03" w:rsidRDefault="001D62BA" w:rsidP="001D62BA">
      <w:pPr>
        <w:shd w:val="clear" w:color="auto" w:fill="FFFFFF"/>
        <w:tabs>
          <w:tab w:val="left" w:pos="0"/>
        </w:tabs>
        <w:jc w:val="both"/>
      </w:pPr>
      <w:r w:rsidRPr="00D97D03">
        <w:t xml:space="preserve">            г) договор на открытие банковского счета;</w:t>
      </w:r>
    </w:p>
    <w:p w:rsidR="001D62BA" w:rsidRPr="00D97D03" w:rsidRDefault="001D62BA" w:rsidP="001D62BA">
      <w:pPr>
        <w:shd w:val="clear" w:color="auto" w:fill="FFFFFF"/>
        <w:tabs>
          <w:tab w:val="left" w:pos="0"/>
        </w:tabs>
        <w:jc w:val="both"/>
      </w:pPr>
      <w:r w:rsidRPr="00D97D03">
        <w:t xml:space="preserve">             д) копии документов, подтверждающих создание постоянного рабочего места (трудовой договор, трудовая книжка); </w:t>
      </w:r>
    </w:p>
    <w:p w:rsidR="001D62BA" w:rsidRPr="00D97D03" w:rsidRDefault="001D62BA" w:rsidP="001D62BA">
      <w:pPr>
        <w:shd w:val="clear" w:color="auto" w:fill="FFFFFF"/>
        <w:tabs>
          <w:tab w:val="left" w:pos="0"/>
        </w:tabs>
        <w:jc w:val="both"/>
      </w:pPr>
      <w:r w:rsidRPr="00D97D03">
        <w:t xml:space="preserve">             е) договоров на поставку машин и оборудования, приборов, вычислительной техники; на приобретение результатов интеллектуальной деятельности; на аренду помещений; проведение сертификации и патентования;</w:t>
      </w:r>
    </w:p>
    <w:p w:rsidR="001D62BA" w:rsidRPr="00D97D03" w:rsidRDefault="001D62BA" w:rsidP="001D62BA">
      <w:pPr>
        <w:tabs>
          <w:tab w:val="left" w:pos="0"/>
        </w:tabs>
        <w:ind w:firstLine="709"/>
        <w:jc w:val="both"/>
      </w:pPr>
      <w:r w:rsidRPr="00D97D03">
        <w:lastRenderedPageBreak/>
        <w:t xml:space="preserve"> ж) универсальных передаточных документов (УПД), товарных накладных </w:t>
      </w:r>
      <w:r w:rsidRPr="00D97D03">
        <w:br/>
        <w:t xml:space="preserve">(форма № торг-12); </w:t>
      </w:r>
    </w:p>
    <w:p w:rsidR="001D62BA" w:rsidRPr="00D97D03" w:rsidRDefault="001D62BA" w:rsidP="001D62BA">
      <w:pPr>
        <w:tabs>
          <w:tab w:val="left" w:pos="0"/>
        </w:tabs>
        <w:ind w:firstLine="709"/>
        <w:jc w:val="both"/>
      </w:pPr>
      <w:r w:rsidRPr="00D97D03">
        <w:t xml:space="preserve">  з) документов, подтверждающих факт оплаты за  поставку машин и оборудования, приборов, вычислительной техники; за приобретение результатов интеллектуальной деятельности; аренду помещений; проведение сертификации и патентования  : платежные поручения, квитанции к приходным кассовым ордерам; кассовые, товарные чеки. </w:t>
      </w:r>
    </w:p>
    <w:p w:rsidR="001D62BA" w:rsidRPr="00D97D03" w:rsidRDefault="001D62BA" w:rsidP="001D62BA">
      <w:pPr>
        <w:ind w:firstLine="709"/>
        <w:jc w:val="both"/>
      </w:pPr>
      <w:r w:rsidRPr="00D97D03">
        <w:t xml:space="preserve"> и) оригинал инновационного проекта.</w:t>
      </w:r>
    </w:p>
    <w:p w:rsidR="001D62BA" w:rsidRPr="00D97D03" w:rsidRDefault="001D62BA" w:rsidP="001D62BA">
      <w:pPr>
        <w:ind w:firstLine="709"/>
        <w:jc w:val="both"/>
      </w:pPr>
      <w:r w:rsidRPr="00D97D03">
        <w:t xml:space="preserve"> В инновационном проекте должна быть отражена следующая информация:</w:t>
      </w:r>
    </w:p>
    <w:p w:rsidR="001D62BA" w:rsidRPr="00D97D03" w:rsidRDefault="001D62BA" w:rsidP="001D62BA">
      <w:pPr>
        <w:ind w:firstLine="709"/>
        <w:jc w:val="both"/>
      </w:pPr>
      <w:r w:rsidRPr="00D97D03">
        <w:t>- наименование инновационного проекта;</w:t>
      </w:r>
    </w:p>
    <w:p w:rsidR="001D62BA" w:rsidRPr="00D97D03" w:rsidRDefault="001D62BA" w:rsidP="001D62BA">
      <w:pPr>
        <w:ind w:firstLine="709"/>
        <w:jc w:val="both"/>
      </w:pPr>
      <w:r w:rsidRPr="00D97D03">
        <w:t>- наименование Субъекта, реализующего инновационный проект;</w:t>
      </w:r>
    </w:p>
    <w:p w:rsidR="001D62BA" w:rsidRPr="00D97D03" w:rsidRDefault="001D62BA" w:rsidP="001D62BA">
      <w:pPr>
        <w:ind w:firstLine="709"/>
        <w:jc w:val="both"/>
      </w:pPr>
      <w:r w:rsidRPr="00D97D03">
        <w:t>- общее описание инновационного проекта (сущность, цель, преимущества и срок реализации предлагаемого инновационного проекта; общая стоимость инновационного проекта (с указанием размера средств Субъекта, направленных на реализацию инновационного проекта); основные результаты реализации инновационного проекта; документы, подтверждающие права Организации на результаты интеллектуальной деятельности (патент, свидетельство, ноу-хау);</w:t>
      </w:r>
    </w:p>
    <w:p w:rsidR="001D62BA" w:rsidRPr="00D97D03" w:rsidRDefault="001D62BA" w:rsidP="001D62BA">
      <w:pPr>
        <w:ind w:firstLine="709"/>
        <w:jc w:val="both"/>
      </w:pPr>
      <w:r w:rsidRPr="00D97D03">
        <w:t>- стадия готовности инновационного проекта;</w:t>
      </w:r>
    </w:p>
    <w:p w:rsidR="001D62BA" w:rsidRPr="00D97D03" w:rsidRDefault="001D62BA" w:rsidP="001D62BA">
      <w:pPr>
        <w:ind w:firstLine="709"/>
        <w:jc w:val="both"/>
      </w:pPr>
      <w:r w:rsidRPr="00D97D03">
        <w:t>- социальная эффективность инновационного проекта (количество создаваемых рабочих мест);</w:t>
      </w:r>
    </w:p>
    <w:p w:rsidR="001D62BA" w:rsidRPr="00D97D03" w:rsidRDefault="001D62BA" w:rsidP="001D62BA">
      <w:pPr>
        <w:ind w:firstLine="709"/>
        <w:jc w:val="both"/>
      </w:pPr>
      <w:r w:rsidRPr="00D97D03">
        <w:t>- бюджетная эффективность инновационного проекта (соотношение привлекаемых бюджетных средств к общей стоимости инновационного проекта; объем планируемых налоговых поступлений в бюджеты всех уровней, в результате реализации инновационного проекта);</w:t>
      </w:r>
    </w:p>
    <w:p w:rsidR="001D62BA" w:rsidRPr="00D97D03" w:rsidRDefault="001D62BA" w:rsidP="001D62BA">
      <w:pPr>
        <w:ind w:firstLine="709"/>
        <w:jc w:val="both"/>
      </w:pPr>
      <w:r w:rsidRPr="00D97D03">
        <w:t>- экономическая (коммерческая) эффективность реализации инновационного проекта (объем всех видов затрат на реализацию инновационного проекта; период реализации инновационного проекта; наличие рынка для предполагаемого товара, работ, услуг, возможность эффективной коммерциализации инновационного проекта и срок его окупаемости, рыночные преимущества товара, работ, услуг, реализуемые посредством реализации инновационного проекта);</w:t>
      </w:r>
    </w:p>
    <w:p w:rsidR="001D62BA" w:rsidRPr="00D97D03" w:rsidRDefault="001D62BA" w:rsidP="001D62BA">
      <w:pPr>
        <w:ind w:firstLine="709"/>
        <w:jc w:val="both"/>
      </w:pPr>
      <w:r w:rsidRPr="00D97D03">
        <w:t>- возможность привлечения инвестиций в реализации инновационного проекта.</w:t>
      </w:r>
    </w:p>
    <w:p w:rsidR="001D62BA" w:rsidRPr="00D97D03" w:rsidRDefault="001D62BA" w:rsidP="001D62BA">
      <w:pPr>
        <w:ind w:firstLine="709"/>
        <w:jc w:val="both"/>
      </w:pPr>
      <w:r w:rsidRPr="00D97D03">
        <w:t>к) заключение бюджетного учреждения Ханты-Мансийского автономного округа - Югры «Региональный центр инвестиций» на инновационный проект.</w:t>
      </w:r>
    </w:p>
    <w:p w:rsidR="001D62BA" w:rsidRPr="00D97D03" w:rsidRDefault="00F0523B" w:rsidP="001D62BA">
      <w:pPr>
        <w:tabs>
          <w:tab w:val="left" w:pos="0"/>
        </w:tabs>
        <w:ind w:firstLine="709"/>
        <w:jc w:val="both"/>
      </w:pPr>
      <w:r w:rsidRPr="00D97D03">
        <w:t>9.3.</w:t>
      </w:r>
      <w:r w:rsidR="00B43B0F">
        <w:t>5</w:t>
      </w:r>
      <w:r w:rsidR="001D62BA" w:rsidRPr="00D97D03">
        <w:t>. По направлению "Финансовая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Ханты-Мансийского автономного округа - Югры".</w:t>
      </w:r>
    </w:p>
    <w:p w:rsidR="001D62BA" w:rsidRPr="00D97D03" w:rsidRDefault="00F0523B" w:rsidP="001D62BA">
      <w:pPr>
        <w:tabs>
          <w:tab w:val="left" w:pos="0"/>
        </w:tabs>
        <w:ind w:firstLine="709"/>
        <w:jc w:val="both"/>
      </w:pPr>
      <w:r w:rsidRPr="00D97D03">
        <w:t>9.3.</w:t>
      </w:r>
      <w:r w:rsidR="00B43B0F">
        <w:t>5</w:t>
      </w:r>
      <w:r w:rsidRPr="00D97D03">
        <w:t>.</w:t>
      </w:r>
      <w:r w:rsidR="001D62BA" w:rsidRPr="00D97D03">
        <w:t>1.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бытовых услуг, производственной деятельности и сельского хозяйства.</w:t>
      </w:r>
    </w:p>
    <w:p w:rsidR="001D62BA" w:rsidRPr="00D97D03" w:rsidRDefault="001D62BA" w:rsidP="001D62BA">
      <w:pPr>
        <w:tabs>
          <w:tab w:val="left" w:pos="0"/>
        </w:tabs>
        <w:ind w:firstLine="709"/>
        <w:jc w:val="both"/>
      </w:pPr>
      <w:r w:rsidRPr="00D97D03">
        <w:t>Копии документов с предъявлением оригиналов:</w:t>
      </w:r>
    </w:p>
    <w:p w:rsidR="001D62BA" w:rsidRPr="00D97D03" w:rsidRDefault="001D62BA" w:rsidP="001D62BA">
      <w:pPr>
        <w:shd w:val="clear" w:color="auto" w:fill="FFFFFF"/>
        <w:tabs>
          <w:tab w:val="left" w:pos="0"/>
        </w:tabs>
        <w:ind w:firstLine="709"/>
        <w:jc w:val="both"/>
        <w:rPr>
          <w:shd w:val="clear" w:color="auto" w:fill="FFFFFF"/>
        </w:rPr>
      </w:pPr>
      <w:r w:rsidRPr="00D97D03">
        <w:rPr>
          <w:shd w:val="clear" w:color="auto" w:fill="FFFFFF"/>
        </w:rPr>
        <w:t>а) 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1D62BA" w:rsidRPr="00D97D03" w:rsidRDefault="001D62BA" w:rsidP="001D62BA">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1D62BA" w:rsidRPr="00D97D03" w:rsidRDefault="001D62BA" w:rsidP="001D62BA">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1D62BA" w:rsidRPr="00D97D03" w:rsidRDefault="001D62BA" w:rsidP="001D62BA">
      <w:pPr>
        <w:tabs>
          <w:tab w:val="left" w:pos="0"/>
        </w:tabs>
        <w:ind w:firstLine="709"/>
        <w:jc w:val="both"/>
      </w:pPr>
      <w:r w:rsidRPr="00D97D03">
        <w:t>г) паспорт гражданина Российской Федерации;</w:t>
      </w:r>
    </w:p>
    <w:p w:rsidR="001D62BA" w:rsidRPr="00D97D03" w:rsidRDefault="001D62BA" w:rsidP="001D62BA">
      <w:pPr>
        <w:shd w:val="clear" w:color="auto" w:fill="FFFFFF"/>
        <w:tabs>
          <w:tab w:val="left" w:pos="0"/>
        </w:tabs>
        <w:ind w:firstLine="709"/>
        <w:jc w:val="both"/>
      </w:pPr>
      <w:r w:rsidRPr="00D97D03">
        <w:t>д) договор на открытие банковского счета;</w:t>
      </w:r>
    </w:p>
    <w:p w:rsidR="001D62BA" w:rsidRPr="00D97D03" w:rsidRDefault="001D62BA" w:rsidP="001D62BA">
      <w:pPr>
        <w:shd w:val="clear" w:color="auto" w:fill="FFFFFF"/>
        <w:tabs>
          <w:tab w:val="left" w:pos="0"/>
        </w:tabs>
        <w:ind w:firstLine="709"/>
        <w:jc w:val="both"/>
      </w:pPr>
      <w:r w:rsidRPr="00D97D03">
        <w:t>е) документов, подтверждающих создание постоянного рабочего места (трудовой договор, трудовая книжка);</w:t>
      </w:r>
    </w:p>
    <w:p w:rsidR="001D62BA" w:rsidRPr="00D97D03" w:rsidRDefault="001D62BA" w:rsidP="001D62BA">
      <w:pPr>
        <w:tabs>
          <w:tab w:val="left" w:pos="0"/>
        </w:tabs>
        <w:ind w:firstLine="709"/>
        <w:jc w:val="both"/>
      </w:pPr>
      <w:r w:rsidRPr="00D97D03">
        <w:t>ж) проектно-сметной документации;</w:t>
      </w:r>
    </w:p>
    <w:p w:rsidR="001D62BA" w:rsidRPr="00D97D03" w:rsidRDefault="001D62BA" w:rsidP="001D62BA">
      <w:pPr>
        <w:tabs>
          <w:tab w:val="left" w:pos="0"/>
        </w:tabs>
        <w:ind w:firstLine="709"/>
        <w:jc w:val="both"/>
      </w:pPr>
      <w:r w:rsidRPr="00D97D03">
        <w:t>з) правоустанавливающих документов на земельный участок;</w:t>
      </w:r>
    </w:p>
    <w:p w:rsidR="001D62BA" w:rsidRPr="00D97D03" w:rsidRDefault="001D62BA" w:rsidP="001D62BA">
      <w:pPr>
        <w:tabs>
          <w:tab w:val="left" w:pos="0"/>
        </w:tabs>
        <w:ind w:firstLine="709"/>
        <w:jc w:val="both"/>
      </w:pPr>
      <w:r w:rsidRPr="00D97D03">
        <w:lastRenderedPageBreak/>
        <w:t>и) разрешения на строительство объекта;</w:t>
      </w:r>
    </w:p>
    <w:p w:rsidR="001D62BA" w:rsidRPr="00D97D03" w:rsidRDefault="001D62BA" w:rsidP="001D62BA">
      <w:pPr>
        <w:tabs>
          <w:tab w:val="left" w:pos="0"/>
        </w:tabs>
        <w:ind w:firstLine="709"/>
        <w:jc w:val="both"/>
      </w:pPr>
      <w:r w:rsidRPr="00D97D03">
        <w:t>к) разрешения на ввод объекта в эксплуатацию;</w:t>
      </w:r>
    </w:p>
    <w:p w:rsidR="001D62BA" w:rsidRPr="00D97D03" w:rsidRDefault="001D62BA" w:rsidP="001D62BA">
      <w:pPr>
        <w:tabs>
          <w:tab w:val="left" w:pos="0"/>
        </w:tabs>
        <w:ind w:firstLine="709"/>
        <w:jc w:val="both"/>
      </w:pPr>
      <w:r w:rsidRPr="00D97D03">
        <w:t>л) договоров на поставку продукции (выполнение работ, оказание услуг);</w:t>
      </w:r>
    </w:p>
    <w:p w:rsidR="001D62BA" w:rsidRPr="00D97D03" w:rsidRDefault="001D62BA" w:rsidP="001D62BA">
      <w:pPr>
        <w:tabs>
          <w:tab w:val="left" w:pos="0"/>
        </w:tabs>
        <w:ind w:firstLine="709"/>
        <w:jc w:val="both"/>
      </w:pPr>
      <w:r w:rsidRPr="00D97D03">
        <w:t xml:space="preserve">м) универсальных передаточных документов (УПД), товарных накладных </w:t>
      </w:r>
      <w:r w:rsidRPr="00D97D03">
        <w:br/>
        <w:t xml:space="preserve">(форма № торг-12); </w:t>
      </w:r>
    </w:p>
    <w:p w:rsidR="001D62BA" w:rsidRPr="00D97D03" w:rsidRDefault="001D62BA" w:rsidP="001D62BA">
      <w:pPr>
        <w:tabs>
          <w:tab w:val="left" w:pos="0"/>
        </w:tabs>
        <w:ind w:firstLine="709"/>
        <w:jc w:val="both"/>
      </w:pPr>
      <w:r w:rsidRPr="00D97D03">
        <w:t xml:space="preserve">н) актов выполненных работ (оказанных услуг); </w:t>
      </w:r>
    </w:p>
    <w:p w:rsidR="001D62BA" w:rsidRPr="00D97D03" w:rsidRDefault="001D62BA" w:rsidP="001D62BA">
      <w:pPr>
        <w:tabs>
          <w:tab w:val="left" w:pos="0"/>
        </w:tabs>
        <w:ind w:firstLine="709"/>
        <w:jc w:val="both"/>
      </w:pPr>
      <w:r w:rsidRPr="00D97D03">
        <w:t>о) документов, подтверждающих факт оплаты за разработку проектно-сметной документации, строительных материалов, оборудования, выполнение строительных работ, подключение инженерных сетей, уплату процентной ставки по целевым кредитам на строительство: платежные поручения, квитанции к приходным кассовым ордерам; кассовые, товарные чеки;</w:t>
      </w:r>
    </w:p>
    <w:p w:rsidR="001D62BA" w:rsidRPr="00D97D03" w:rsidRDefault="001D62BA" w:rsidP="001D62BA">
      <w:pPr>
        <w:tabs>
          <w:tab w:val="left" w:pos="0"/>
        </w:tabs>
        <w:ind w:firstLine="709"/>
        <w:jc w:val="both"/>
      </w:pPr>
      <w:r w:rsidRPr="00D97D03">
        <w:t>п) бизнес-проект с возможным перечнем прилагающихся документов, поясняющих и дополняющих содержательную часть проекта и расчеты (оригинал).</w:t>
      </w:r>
    </w:p>
    <w:p w:rsidR="001D62BA" w:rsidRPr="00D97D03" w:rsidRDefault="001D62BA" w:rsidP="001D62BA">
      <w:pPr>
        <w:tabs>
          <w:tab w:val="left" w:pos="0"/>
        </w:tabs>
        <w:autoSpaceDE w:val="0"/>
        <w:autoSpaceDN w:val="0"/>
        <w:adjustRightInd w:val="0"/>
        <w:ind w:firstLine="709"/>
        <w:jc w:val="both"/>
      </w:pPr>
      <w:r w:rsidRPr="00D97D03">
        <w:t>Дополнительно в случаях, если действующим законодательством предусмотрено наличие таковых документов, представляются следующие документы:</w:t>
      </w:r>
    </w:p>
    <w:p w:rsidR="001D62BA" w:rsidRPr="00D97D03" w:rsidRDefault="001D62BA" w:rsidP="001D62BA">
      <w:pPr>
        <w:tabs>
          <w:tab w:val="left" w:pos="0"/>
        </w:tabs>
        <w:autoSpaceDE w:val="0"/>
        <w:autoSpaceDN w:val="0"/>
        <w:adjustRightInd w:val="0"/>
        <w:ind w:firstLine="709"/>
        <w:jc w:val="both"/>
      </w:pPr>
      <w:r w:rsidRPr="00D97D03">
        <w:t>- лицензии;</w:t>
      </w:r>
    </w:p>
    <w:p w:rsidR="001D62BA" w:rsidRPr="00D97D03" w:rsidRDefault="001D62BA" w:rsidP="001D62BA">
      <w:pPr>
        <w:tabs>
          <w:tab w:val="left" w:pos="0"/>
        </w:tabs>
        <w:ind w:firstLine="709"/>
        <w:jc w:val="both"/>
      </w:pPr>
      <w:r w:rsidRPr="00D97D03">
        <w:t>- все необходимые экспертизы и разрешения.</w:t>
      </w:r>
    </w:p>
    <w:p w:rsidR="001D62BA" w:rsidRPr="00D97D03" w:rsidRDefault="00F0523B" w:rsidP="001D62BA">
      <w:pPr>
        <w:pStyle w:val="ConsPlusNormal"/>
        <w:ind w:firstLine="540"/>
        <w:jc w:val="both"/>
        <w:rPr>
          <w:rFonts w:ascii="Times New Roman" w:hAnsi="Times New Roman" w:cs="Times New Roman"/>
          <w:sz w:val="24"/>
          <w:szCs w:val="24"/>
        </w:rPr>
      </w:pPr>
      <w:r w:rsidRPr="00D97D03">
        <w:rPr>
          <w:rFonts w:ascii="Times New Roman" w:hAnsi="Times New Roman" w:cs="Times New Roman"/>
          <w:sz w:val="24"/>
          <w:szCs w:val="24"/>
        </w:rPr>
        <w:t>9.3.</w:t>
      </w:r>
      <w:r w:rsidR="00B43B0F">
        <w:rPr>
          <w:rFonts w:ascii="Times New Roman" w:hAnsi="Times New Roman" w:cs="Times New Roman"/>
          <w:sz w:val="24"/>
          <w:szCs w:val="24"/>
        </w:rPr>
        <w:t>5.</w:t>
      </w:r>
      <w:r w:rsidR="001D62BA" w:rsidRPr="00D97D03">
        <w:rPr>
          <w:rFonts w:ascii="Times New Roman" w:hAnsi="Times New Roman" w:cs="Times New Roman"/>
          <w:sz w:val="24"/>
          <w:szCs w:val="24"/>
        </w:rPr>
        <w:t>2</w:t>
      </w:r>
      <w:r w:rsidR="001D62BA" w:rsidRPr="00D97D03">
        <w:rPr>
          <w:rFonts w:ascii="Times New Roman" w:hAnsi="Times New Roman" w:cs="Times New Roman"/>
          <w:b/>
          <w:sz w:val="24"/>
          <w:szCs w:val="24"/>
        </w:rPr>
        <w:t>.</w:t>
      </w:r>
      <w:r w:rsidRPr="00D97D03">
        <w:rPr>
          <w:rFonts w:ascii="Times New Roman" w:hAnsi="Times New Roman" w:cs="Times New Roman"/>
          <w:b/>
          <w:sz w:val="24"/>
          <w:szCs w:val="24"/>
        </w:rPr>
        <w:t xml:space="preserve"> </w:t>
      </w:r>
      <w:r w:rsidR="001D62BA" w:rsidRPr="00D97D03">
        <w:rPr>
          <w:rFonts w:ascii="Times New Roman" w:hAnsi="Times New Roman" w:cs="Times New Roman"/>
          <w:sz w:val="24"/>
          <w:szCs w:val="24"/>
        </w:rPr>
        <w:t>Возмещение части затрат по доставке кормов  для развития сельскохозяйственных товаропроизводителей и муки для производства хлеба и хлебобулочных изделий.</w:t>
      </w:r>
    </w:p>
    <w:p w:rsidR="001D62BA" w:rsidRPr="00D97D03" w:rsidRDefault="001D62BA" w:rsidP="001D62BA">
      <w:pPr>
        <w:tabs>
          <w:tab w:val="left" w:pos="0"/>
        </w:tabs>
        <w:ind w:firstLine="709"/>
        <w:jc w:val="both"/>
      </w:pPr>
      <w:r w:rsidRPr="00D97D03">
        <w:t>Копии документов с предъявлением оригиналов:</w:t>
      </w:r>
    </w:p>
    <w:p w:rsidR="001D62BA" w:rsidRPr="00D97D03" w:rsidRDefault="001D62BA" w:rsidP="001D62BA">
      <w:pPr>
        <w:tabs>
          <w:tab w:val="left" w:pos="0"/>
        </w:tabs>
        <w:ind w:firstLine="709"/>
        <w:jc w:val="both"/>
      </w:pPr>
      <w:r w:rsidRPr="00D97D03">
        <w:rPr>
          <w:shd w:val="clear" w:color="auto" w:fill="FFFFFF"/>
        </w:rPr>
        <w:t>а) свидетельства о постановке на учет физического лица в налоговом органе на территории Российской Федерации (для индивидуального предпринимателя);</w:t>
      </w:r>
    </w:p>
    <w:p w:rsidR="001D62BA" w:rsidRPr="00D97D03" w:rsidRDefault="001D62BA" w:rsidP="001D62BA">
      <w:pPr>
        <w:shd w:val="clear" w:color="auto" w:fill="FFFFFF"/>
        <w:tabs>
          <w:tab w:val="left" w:pos="0"/>
        </w:tabs>
        <w:ind w:firstLine="709"/>
        <w:jc w:val="both"/>
      </w:pPr>
      <w:r w:rsidRPr="00D97D03">
        <w:rPr>
          <w:shd w:val="clear" w:color="auto" w:fill="FFFFFF"/>
        </w:rPr>
        <w:t>б) свидетельства о постановке на учет российской организации в налоговом органе по месту нахождения на территории Российской Федерации (для юридического лица);</w:t>
      </w:r>
    </w:p>
    <w:p w:rsidR="001D62BA" w:rsidRPr="00D97D03" w:rsidRDefault="001D62BA" w:rsidP="001D62BA">
      <w:pPr>
        <w:tabs>
          <w:tab w:val="left" w:pos="0"/>
        </w:tabs>
        <w:ind w:firstLine="709"/>
        <w:jc w:val="both"/>
      </w:pPr>
      <w:r w:rsidRPr="00D97D03">
        <w:rPr>
          <w:shd w:val="clear" w:color="auto" w:fill="FFFFFF"/>
        </w:rPr>
        <w:t xml:space="preserve">в) свидетельства о государственной регистрации юридического лица </w:t>
      </w:r>
      <w:r w:rsidRPr="00D97D03">
        <w:t>либо свидетельства о государственной регистрации индивидуального предпринимателя;</w:t>
      </w:r>
    </w:p>
    <w:p w:rsidR="001D62BA" w:rsidRPr="00D97D03" w:rsidRDefault="001D62BA" w:rsidP="001D62BA">
      <w:pPr>
        <w:tabs>
          <w:tab w:val="left" w:pos="0"/>
        </w:tabs>
        <w:ind w:firstLine="709"/>
        <w:jc w:val="both"/>
      </w:pPr>
      <w:r w:rsidRPr="00D97D03">
        <w:t>г) паспорт гражданина Российской Федерации;</w:t>
      </w:r>
    </w:p>
    <w:p w:rsidR="001D62BA" w:rsidRPr="00D97D03" w:rsidRDefault="001D62BA" w:rsidP="001D62BA">
      <w:pPr>
        <w:tabs>
          <w:tab w:val="left" w:pos="0"/>
        </w:tabs>
        <w:ind w:firstLine="709"/>
        <w:jc w:val="both"/>
      </w:pPr>
      <w:r w:rsidRPr="00D97D03">
        <w:t>д) договор на открытие банковского счета;</w:t>
      </w:r>
    </w:p>
    <w:p w:rsidR="001D62BA" w:rsidRPr="00D97D03" w:rsidRDefault="001D62BA" w:rsidP="001D62BA">
      <w:pPr>
        <w:shd w:val="clear" w:color="auto" w:fill="FFFFFF"/>
        <w:tabs>
          <w:tab w:val="left" w:pos="0"/>
        </w:tabs>
        <w:ind w:firstLine="709"/>
        <w:jc w:val="both"/>
      </w:pPr>
      <w:r w:rsidRPr="00D97D03">
        <w:t>е) договоров аренды (субаренды) транспортных средств на доставку кормов, муки; договоров на транспортные услуги по доставке кормов, муки;</w:t>
      </w:r>
    </w:p>
    <w:p w:rsidR="001D62BA" w:rsidRPr="00D97D03" w:rsidRDefault="001D62BA" w:rsidP="001D62BA">
      <w:pPr>
        <w:tabs>
          <w:tab w:val="left" w:pos="0"/>
        </w:tabs>
        <w:ind w:firstLine="709"/>
        <w:jc w:val="both"/>
      </w:pPr>
      <w:r w:rsidRPr="00D97D03">
        <w:t>ж) актов выполненных работ (оказанных услуг); универсальных передаточных документов (УПД), товарно-транспортных накладных; путевых листов, паспорта транспортного средства (при использовании транспорта Субъекта);</w:t>
      </w:r>
    </w:p>
    <w:p w:rsidR="001D62BA" w:rsidRPr="00D97D03" w:rsidRDefault="001D62BA" w:rsidP="001D62BA">
      <w:pPr>
        <w:tabs>
          <w:tab w:val="left" w:pos="0"/>
        </w:tabs>
        <w:ind w:firstLine="709"/>
        <w:jc w:val="both"/>
      </w:pPr>
      <w:r w:rsidRPr="00D97D03">
        <w:t>з) документов, подтверждающих факт оплаты услуг за доставку кормов, муки; приобретения горюче-смазочных материалов: платежные поручения, квитанции к приходным кассовым ордерам; кассовые, товарные чеки;</w:t>
      </w:r>
    </w:p>
    <w:p w:rsidR="001D62BA" w:rsidRDefault="001D62BA" w:rsidP="001D62BA">
      <w:pPr>
        <w:tabs>
          <w:tab w:val="left" w:pos="0"/>
        </w:tabs>
        <w:ind w:firstLine="709"/>
        <w:jc w:val="both"/>
      </w:pPr>
      <w:r w:rsidRPr="00D97D03">
        <w:t>и) справки-расчета о движении поголовья крупного рогатого скота молочных пород по сельхозпредприятиям и крестьянским (фермерским) хозяйствам за период с 1 января текущего года по дату подачи заявления (приложение 3 к Порядку), справки-расчета о движении поголовья сельскохозяйственных животных по сельскохозяйственным предприятиям и крестьянским (фермерским) хозяйствам за период с 1 января текущего года по дату подачи заявления (приложение 4 к Порядку).</w:t>
      </w:r>
    </w:p>
    <w:p w:rsidR="00B43B0F" w:rsidRDefault="00B43B0F" w:rsidP="001D62BA">
      <w:pPr>
        <w:tabs>
          <w:tab w:val="left" w:pos="0"/>
        </w:tabs>
        <w:ind w:firstLine="709"/>
        <w:jc w:val="both"/>
      </w:pPr>
    </w:p>
    <w:p w:rsidR="00B43B0F" w:rsidRDefault="00B43B0F" w:rsidP="001D62BA">
      <w:pPr>
        <w:tabs>
          <w:tab w:val="left" w:pos="0"/>
        </w:tabs>
        <w:ind w:firstLine="709"/>
        <w:jc w:val="both"/>
      </w:pPr>
      <w:r>
        <w:t>Форму заявления о предоставлении муниципальной услуги Заявитель может получить у специалиста отдела осуществляющего предоставление муниципальной услуги</w:t>
      </w:r>
      <w:r w:rsidR="007C5F9A">
        <w:t>; у специалиста МФЦ; но официальном сайте</w:t>
      </w:r>
      <w:r>
        <w:t xml:space="preserve"> </w:t>
      </w:r>
      <w:r w:rsidR="007C5F9A">
        <w:t>администрации Кондинского района; Едином и региональном портале.</w:t>
      </w:r>
    </w:p>
    <w:p w:rsidR="007C5F9A" w:rsidRDefault="007C5F9A" w:rsidP="001D62BA">
      <w:pPr>
        <w:tabs>
          <w:tab w:val="left" w:pos="0"/>
        </w:tabs>
        <w:ind w:firstLine="709"/>
        <w:jc w:val="both"/>
      </w:pPr>
      <w:r>
        <w:t>Порядок предоставления документов:</w:t>
      </w:r>
    </w:p>
    <w:p w:rsidR="007C5F9A" w:rsidRDefault="007C5F9A" w:rsidP="001D62BA">
      <w:pPr>
        <w:tabs>
          <w:tab w:val="left" w:pos="0"/>
        </w:tabs>
        <w:ind w:firstLine="709"/>
        <w:jc w:val="both"/>
      </w:pPr>
      <w:r>
        <w:t>- по выбору Заявителя документы предоставляются в Уполномоченный орган одним из следующих способов:</w:t>
      </w:r>
    </w:p>
    <w:p w:rsidR="007C5F9A" w:rsidRDefault="007C5F9A" w:rsidP="001D62BA">
      <w:pPr>
        <w:tabs>
          <w:tab w:val="left" w:pos="0"/>
        </w:tabs>
        <w:ind w:firstLine="709"/>
        <w:jc w:val="both"/>
      </w:pPr>
      <w:r>
        <w:t xml:space="preserve">      - При личном обращении;</w:t>
      </w:r>
    </w:p>
    <w:p w:rsidR="007C5F9A" w:rsidRDefault="007C5F9A" w:rsidP="001D62BA">
      <w:pPr>
        <w:tabs>
          <w:tab w:val="left" w:pos="0"/>
        </w:tabs>
        <w:ind w:firstLine="709"/>
        <w:jc w:val="both"/>
      </w:pPr>
      <w:r>
        <w:t xml:space="preserve">      - почтовой связью;</w:t>
      </w:r>
    </w:p>
    <w:p w:rsidR="007C5F9A" w:rsidRDefault="007C5F9A" w:rsidP="001D62BA">
      <w:pPr>
        <w:tabs>
          <w:tab w:val="left" w:pos="0"/>
        </w:tabs>
        <w:ind w:firstLine="709"/>
        <w:jc w:val="both"/>
      </w:pPr>
      <w:r>
        <w:lastRenderedPageBreak/>
        <w:t xml:space="preserve">       - с использованием средств факсимильной связи; </w:t>
      </w:r>
    </w:p>
    <w:p w:rsidR="007C5F9A" w:rsidRDefault="007C5F9A" w:rsidP="001D62BA">
      <w:pPr>
        <w:tabs>
          <w:tab w:val="left" w:pos="0"/>
        </w:tabs>
        <w:ind w:firstLine="709"/>
        <w:jc w:val="both"/>
      </w:pPr>
      <w:r>
        <w:t xml:space="preserve">       - посредством МФЦ.</w:t>
      </w:r>
    </w:p>
    <w:p w:rsidR="00A543D1" w:rsidRDefault="00A543D1" w:rsidP="001D62BA">
      <w:pPr>
        <w:tabs>
          <w:tab w:val="left" w:pos="0"/>
        </w:tabs>
        <w:ind w:firstLine="709"/>
        <w:jc w:val="both"/>
      </w:pPr>
    </w:p>
    <w:p w:rsidR="007C5F9A" w:rsidRDefault="007C5F9A" w:rsidP="001D62BA">
      <w:pPr>
        <w:tabs>
          <w:tab w:val="left" w:pos="0"/>
        </w:tabs>
        <w:ind w:firstLine="709"/>
        <w:jc w:val="both"/>
      </w:pPr>
      <w:r>
        <w:t>В соответствии с частью 1 статьи 7 ФЗ от 27 июля 2010 года № 210- ФЗ 2Об организации предоставления государственных и муниципальных услуг» запрещается требовать от заявителей:</w:t>
      </w:r>
    </w:p>
    <w:p w:rsidR="007C5F9A" w:rsidRDefault="007C5F9A" w:rsidP="001D62BA">
      <w:pPr>
        <w:tabs>
          <w:tab w:val="left" w:pos="0"/>
        </w:tabs>
        <w:ind w:firstLine="709"/>
        <w:jc w:val="both"/>
        <w:rPr>
          <w:rStyle w:val="blk"/>
        </w:rPr>
      </w:pPr>
      <w:r>
        <w:t xml:space="preserve">- </w:t>
      </w:r>
      <w:r>
        <w:rPr>
          <w:rStyle w:val="blk"/>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C5F9A" w:rsidRDefault="007C5F9A" w:rsidP="001D62BA">
      <w:pPr>
        <w:tabs>
          <w:tab w:val="left" w:pos="0"/>
        </w:tabs>
        <w:ind w:firstLine="709"/>
        <w:jc w:val="both"/>
        <w:rPr>
          <w:rStyle w:val="blk"/>
        </w:rPr>
      </w:pPr>
      <w:r>
        <w:rPr>
          <w:rStyle w:val="blk"/>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anchor="dst100010" w:history="1">
        <w:r>
          <w:rPr>
            <w:rStyle w:val="af2"/>
          </w:rPr>
          <w:t>частью 1 статьи 1</w:t>
        </w:r>
      </w:hyperlink>
      <w:r>
        <w:rPr>
          <w:rStyle w:val="blk"/>
        </w:rP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anchor="dst43" w:history="1">
        <w:r>
          <w:rPr>
            <w:rStyle w:val="af2"/>
          </w:rPr>
          <w:t>частью 6</w:t>
        </w:r>
      </w:hyperlink>
      <w:r>
        <w:rPr>
          <w:rStyle w:val="blk"/>
        </w:rP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C5F9A" w:rsidRDefault="007C5F9A" w:rsidP="001D62BA">
      <w:pPr>
        <w:tabs>
          <w:tab w:val="left" w:pos="0"/>
        </w:tabs>
        <w:ind w:firstLine="709"/>
        <w:jc w:val="both"/>
      </w:pPr>
      <w:r>
        <w:rPr>
          <w:rStyle w:val="blk"/>
        </w:rPr>
        <w:t xml:space="preserve">-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anchor="dst100056" w:history="1">
        <w:r>
          <w:rPr>
            <w:rStyle w:val="af2"/>
          </w:rPr>
          <w:t>части 1 статьи 9</w:t>
        </w:r>
      </w:hyperlink>
      <w:r>
        <w:rPr>
          <w:rStyle w:val="blk"/>
        </w:rPr>
        <w:t xml:space="preserve"> настоящего Федерального закона.</w:t>
      </w:r>
    </w:p>
    <w:p w:rsidR="00416F61" w:rsidRDefault="00416F61" w:rsidP="00416F61">
      <w:pPr>
        <w:autoSpaceDE w:val="0"/>
        <w:autoSpaceDN w:val="0"/>
        <w:adjustRightInd w:val="0"/>
        <w:jc w:val="both"/>
      </w:pPr>
    </w:p>
    <w:p w:rsidR="00A543D1" w:rsidRPr="00D97D03" w:rsidRDefault="00A543D1" w:rsidP="00416F61">
      <w:pPr>
        <w:autoSpaceDE w:val="0"/>
        <w:autoSpaceDN w:val="0"/>
        <w:adjustRightInd w:val="0"/>
        <w:jc w:val="both"/>
      </w:pPr>
    </w:p>
    <w:p w:rsidR="00416F61" w:rsidRPr="00D97D03" w:rsidRDefault="00416F61" w:rsidP="00416F61">
      <w:pPr>
        <w:autoSpaceDE w:val="0"/>
        <w:autoSpaceDN w:val="0"/>
        <w:adjustRightInd w:val="0"/>
        <w:jc w:val="center"/>
      </w:pPr>
      <w:r w:rsidRPr="00D97D03">
        <w:t>10.</w:t>
      </w:r>
      <w:r w:rsidR="00C70762" w:rsidRPr="00D97D03">
        <w:t xml:space="preserve"> </w:t>
      </w:r>
      <w:r w:rsidRPr="00D97D03">
        <w:t>Исчерпывающий перечень оснований для отказа в приеме документов, необходимых для предоставления муниципальной услуги</w:t>
      </w:r>
    </w:p>
    <w:p w:rsidR="00416F61" w:rsidRPr="00D97D03" w:rsidRDefault="00416F61" w:rsidP="00416F61">
      <w:pPr>
        <w:tabs>
          <w:tab w:val="left" w:pos="0"/>
        </w:tabs>
        <w:autoSpaceDE w:val="0"/>
        <w:autoSpaceDN w:val="0"/>
        <w:adjustRightInd w:val="0"/>
        <w:ind w:firstLine="709"/>
        <w:jc w:val="both"/>
        <w:outlineLvl w:val="1"/>
      </w:pPr>
    </w:p>
    <w:p w:rsidR="00416F61" w:rsidRPr="00D97D03" w:rsidRDefault="00C70762" w:rsidP="00416F61">
      <w:pPr>
        <w:tabs>
          <w:tab w:val="left" w:pos="0"/>
        </w:tabs>
        <w:autoSpaceDE w:val="0"/>
        <w:autoSpaceDN w:val="0"/>
        <w:adjustRightInd w:val="0"/>
        <w:jc w:val="both"/>
        <w:outlineLvl w:val="1"/>
      </w:pPr>
      <w:r w:rsidRPr="00D97D03">
        <w:tab/>
      </w:r>
      <w:r w:rsidR="00416F61" w:rsidRPr="00D97D03">
        <w:t xml:space="preserve">Оснований для отказа в приеме </w:t>
      </w:r>
      <w:r w:rsidR="00A543D1">
        <w:t xml:space="preserve">документов, необходимых для </w:t>
      </w:r>
      <w:r w:rsidR="00416F61" w:rsidRPr="00D97D03">
        <w:t>предоставлени</w:t>
      </w:r>
      <w:r w:rsidR="00A543D1">
        <w:t>я</w:t>
      </w:r>
      <w:r w:rsidR="00416F61" w:rsidRPr="00D97D03">
        <w:t xml:space="preserve"> муниципальной услуги законодательством</w:t>
      </w:r>
      <w:r w:rsidR="00A543D1">
        <w:t xml:space="preserve"> Российской Федерации и Ханты-Мансийского автономного округа-Югры</w:t>
      </w:r>
      <w:r w:rsidR="00416F61" w:rsidRPr="00D97D03">
        <w:t xml:space="preserve"> не предусмотрен</w:t>
      </w:r>
      <w:r w:rsidR="00A543D1">
        <w:t>ы</w:t>
      </w:r>
      <w:r w:rsidR="00416F61" w:rsidRPr="00D97D03">
        <w:t>.</w:t>
      </w:r>
    </w:p>
    <w:p w:rsidR="00416F61" w:rsidRPr="00D97D03" w:rsidRDefault="00416F61" w:rsidP="00416F61">
      <w:pPr>
        <w:tabs>
          <w:tab w:val="left" w:pos="0"/>
        </w:tabs>
        <w:autoSpaceDE w:val="0"/>
        <w:autoSpaceDN w:val="0"/>
        <w:adjustRightInd w:val="0"/>
        <w:ind w:firstLine="709"/>
        <w:jc w:val="both"/>
        <w:outlineLvl w:val="1"/>
      </w:pPr>
    </w:p>
    <w:p w:rsidR="00416F61" w:rsidRDefault="00416F61" w:rsidP="00416F61">
      <w:pPr>
        <w:autoSpaceDE w:val="0"/>
        <w:autoSpaceDN w:val="0"/>
        <w:adjustRightInd w:val="0"/>
        <w:jc w:val="center"/>
      </w:pPr>
      <w:r w:rsidRPr="00D97D03">
        <w:t xml:space="preserve">11. Исчерпывающий перечень оснований для </w:t>
      </w:r>
      <w:r w:rsidR="00A543D1">
        <w:t xml:space="preserve">приостановлении  и (или) </w:t>
      </w:r>
      <w:r w:rsidRPr="00D97D03">
        <w:t>отказа в предоставлении муниципальной услуги</w:t>
      </w:r>
    </w:p>
    <w:p w:rsidR="00A543D1" w:rsidRDefault="00A543D1" w:rsidP="00416F61">
      <w:pPr>
        <w:autoSpaceDE w:val="0"/>
        <w:autoSpaceDN w:val="0"/>
        <w:adjustRightInd w:val="0"/>
        <w:jc w:val="center"/>
      </w:pPr>
    </w:p>
    <w:p w:rsidR="00A543D1" w:rsidRPr="00D97D03" w:rsidRDefault="00A543D1" w:rsidP="00416F61">
      <w:pPr>
        <w:autoSpaceDE w:val="0"/>
        <w:autoSpaceDN w:val="0"/>
        <w:adjustRightInd w:val="0"/>
        <w:jc w:val="center"/>
      </w:pPr>
    </w:p>
    <w:p w:rsidR="00416F61" w:rsidRPr="00D97D03" w:rsidRDefault="00A543D1" w:rsidP="00416F61">
      <w:pPr>
        <w:tabs>
          <w:tab w:val="left" w:pos="0"/>
        </w:tabs>
        <w:autoSpaceDE w:val="0"/>
        <w:autoSpaceDN w:val="0"/>
        <w:adjustRightInd w:val="0"/>
        <w:ind w:firstLine="709"/>
        <w:jc w:val="both"/>
        <w:outlineLvl w:val="1"/>
      </w:pPr>
      <w:r>
        <w:t xml:space="preserve">11.1. Основания для приостановления предоставления муниципальной услуги </w:t>
      </w:r>
      <w:r w:rsidRPr="00D97D03">
        <w:t>законодательством</w:t>
      </w:r>
      <w:r>
        <w:t xml:space="preserve"> Российской Федерации и Ханты-Мансийского автономного округа-Югры</w:t>
      </w:r>
      <w:r w:rsidRPr="00D97D03">
        <w:t xml:space="preserve"> не предусмотрен</w:t>
      </w:r>
      <w:r>
        <w:t>ы.</w:t>
      </w:r>
    </w:p>
    <w:p w:rsidR="00416F61" w:rsidRPr="00D97D03" w:rsidRDefault="00416F61" w:rsidP="00416F61">
      <w:pPr>
        <w:tabs>
          <w:tab w:val="left" w:pos="0"/>
        </w:tabs>
        <w:autoSpaceDE w:val="0"/>
        <w:autoSpaceDN w:val="0"/>
        <w:adjustRightInd w:val="0"/>
        <w:ind w:firstLine="709"/>
        <w:jc w:val="both"/>
        <w:outlineLvl w:val="1"/>
      </w:pPr>
      <w:r w:rsidRPr="00D97D03">
        <w:t>11.</w:t>
      </w:r>
      <w:r w:rsidR="00A543D1">
        <w:t>2</w:t>
      </w:r>
      <w:r w:rsidRPr="00D97D03">
        <w:t>. Основания для отказа в предоставлении муниципальной услуги являются:</w:t>
      </w:r>
    </w:p>
    <w:p w:rsidR="00416F61" w:rsidRPr="00D97D03" w:rsidRDefault="00416F61" w:rsidP="00416F61">
      <w:pPr>
        <w:ind w:firstLine="709"/>
        <w:jc w:val="both"/>
      </w:pPr>
      <w:bookmarkStart w:id="0" w:name="sub_1431"/>
      <w:r w:rsidRPr="00D97D03">
        <w:t>11.</w:t>
      </w:r>
      <w:r w:rsidR="00A543D1">
        <w:t>2</w:t>
      </w:r>
      <w:r w:rsidRPr="00D97D03">
        <w:t xml:space="preserve">.1. Заявитель осуществляет производство и (или) реализацию </w:t>
      </w:r>
      <w:hyperlink r:id="rId15" w:history="1">
        <w:r w:rsidRPr="00D97D03">
          <w:rPr>
            <w:rStyle w:val="af"/>
            <w:b w:val="0"/>
            <w:color w:val="auto"/>
          </w:rPr>
          <w:t>подакцизных товаров</w:t>
        </w:r>
      </w:hyperlink>
      <w:r w:rsidRPr="00D97D03">
        <w:t xml:space="preserve">, а также добычу и (или) реализацию полезных ископаемых, за исключением </w:t>
      </w:r>
      <w:hyperlink r:id="rId16" w:history="1">
        <w:r w:rsidRPr="00D97D03">
          <w:rPr>
            <w:rStyle w:val="af"/>
            <w:b w:val="0"/>
            <w:color w:val="auto"/>
          </w:rPr>
          <w:t>общераспространенных полезных ископаемых</w:t>
        </w:r>
      </w:hyperlink>
      <w:r w:rsidR="00C70762" w:rsidRPr="00D97D03">
        <w:t>.</w:t>
      </w:r>
    </w:p>
    <w:p w:rsidR="00416F61" w:rsidRPr="00D97D03" w:rsidRDefault="00416F61" w:rsidP="00416F61">
      <w:pPr>
        <w:ind w:firstLine="709"/>
        <w:jc w:val="both"/>
      </w:pPr>
      <w:r w:rsidRPr="00D97D03">
        <w:t>11.</w:t>
      </w:r>
      <w:r w:rsidR="00A543D1">
        <w:t>2</w:t>
      </w:r>
      <w:r w:rsidRPr="00D97D03">
        <w:t>.2.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Ханты-Мансийского автономного округа</w:t>
      </w:r>
      <w:r w:rsidR="00C70762" w:rsidRPr="00D97D03">
        <w:t xml:space="preserve"> </w:t>
      </w:r>
      <w:r w:rsidRPr="00D97D03">
        <w:t>-</w:t>
      </w:r>
      <w:r w:rsidR="00C70762" w:rsidRPr="00D97D03">
        <w:t xml:space="preserve"> </w:t>
      </w:r>
      <w:r w:rsidRPr="00D97D03">
        <w:t xml:space="preserve">Югры, муниципальными правовыми актами, принимаемыми в целях реализации государственных программ (подпрограмм) Российской </w:t>
      </w:r>
      <w:r w:rsidRPr="00D97D03">
        <w:lastRenderedPageBreak/>
        <w:t>Федерации, государственных программ (подпрограмм) субъектов Российской Федерации, муниципальных программ (подпрограмм), или представлены нед</w:t>
      </w:r>
      <w:r w:rsidR="00C70762" w:rsidRPr="00D97D03">
        <w:t>остоверные сведения и документы.</w:t>
      </w:r>
    </w:p>
    <w:p w:rsidR="00416F61" w:rsidRPr="00D97D03" w:rsidRDefault="00416F61" w:rsidP="00416F61">
      <w:pPr>
        <w:ind w:firstLine="709"/>
        <w:jc w:val="both"/>
      </w:pPr>
      <w:r w:rsidRPr="00D97D03">
        <w:t>11.</w:t>
      </w:r>
      <w:r w:rsidR="00A543D1">
        <w:t>2</w:t>
      </w:r>
      <w:r w:rsidRPr="00D97D03">
        <w:t>.3. Заявителем не выпол</w:t>
      </w:r>
      <w:r w:rsidR="00C70762" w:rsidRPr="00D97D03">
        <w:t>нены условия оказания поддержки.</w:t>
      </w:r>
    </w:p>
    <w:p w:rsidR="00416F61" w:rsidRPr="00D97D03" w:rsidRDefault="00416F61" w:rsidP="00416F61">
      <w:pPr>
        <w:ind w:firstLine="709"/>
        <w:jc w:val="both"/>
      </w:pPr>
      <w:r w:rsidRPr="00D97D03">
        <w:t>11.</w:t>
      </w:r>
      <w:r w:rsidR="00A543D1">
        <w:t>2</w:t>
      </w:r>
      <w:r w:rsidRPr="00D97D03">
        <w:t xml:space="preserve">.4. Ранее в отношении Заявителя было принято решение об оказании аналогичной поддержки </w:t>
      </w:r>
      <w:r w:rsidR="00C70762" w:rsidRPr="00D97D03">
        <w:t xml:space="preserve"> и сроки ее оказания не истекли.</w:t>
      </w:r>
    </w:p>
    <w:p w:rsidR="00416F61" w:rsidRPr="00D97D03" w:rsidRDefault="00416F61" w:rsidP="00416F61">
      <w:pPr>
        <w:ind w:firstLine="709"/>
        <w:jc w:val="both"/>
      </w:pPr>
      <w:r w:rsidRPr="00D97D03">
        <w:t>11.</w:t>
      </w:r>
      <w:r w:rsidR="00A543D1">
        <w:t>2</w:t>
      </w:r>
      <w:r w:rsidRPr="00D97D03">
        <w:t>.5.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w:t>
      </w:r>
      <w:r w:rsidR="00C70762" w:rsidRPr="00D97D03">
        <w:t>жки, прошло менее чем три года.</w:t>
      </w:r>
    </w:p>
    <w:p w:rsidR="00416F61" w:rsidRPr="00D97D03" w:rsidRDefault="00416F61" w:rsidP="00416F61">
      <w:pPr>
        <w:ind w:firstLine="709"/>
        <w:jc w:val="both"/>
      </w:pPr>
      <w:r w:rsidRPr="00D97D03">
        <w:t>11.</w:t>
      </w:r>
      <w:r w:rsidR="00A543D1">
        <w:t>2</w:t>
      </w:r>
      <w:r w:rsidRPr="00D97D03">
        <w:t xml:space="preserve">.6. Отсутствие финансирования по данному мероприятию </w:t>
      </w:r>
      <w:r w:rsidR="00C70762" w:rsidRPr="00D97D03">
        <w:t>п</w:t>
      </w:r>
      <w:r w:rsidRPr="00D97D03">
        <w:t>рограммы</w:t>
      </w:r>
      <w:bookmarkStart w:id="1" w:name="sub_1434"/>
      <w:bookmarkEnd w:id="0"/>
      <w:r w:rsidR="00C70762" w:rsidRPr="00D97D03">
        <w:t>.</w:t>
      </w:r>
    </w:p>
    <w:p w:rsidR="00416F61" w:rsidRPr="00D97D03" w:rsidRDefault="00416F61" w:rsidP="00416F61">
      <w:pPr>
        <w:ind w:firstLine="709"/>
        <w:jc w:val="both"/>
      </w:pPr>
      <w:r w:rsidRPr="00D97D03">
        <w:t>11.</w:t>
      </w:r>
      <w:r w:rsidR="00A543D1">
        <w:t>2</w:t>
      </w:r>
      <w:r w:rsidRPr="00D97D03">
        <w:t>.7. Отсутствие регистрации и осуществления деятельности на</w:t>
      </w:r>
      <w:r w:rsidR="00C70762" w:rsidRPr="00D97D03">
        <w:t xml:space="preserve"> территории Кондинского района.</w:t>
      </w:r>
    </w:p>
    <w:p w:rsidR="00416F61" w:rsidRDefault="00416F61" w:rsidP="00416F61">
      <w:pPr>
        <w:ind w:firstLine="709"/>
        <w:jc w:val="both"/>
      </w:pPr>
      <w:r w:rsidRPr="00D97D03">
        <w:t>11.</w:t>
      </w:r>
      <w:r w:rsidR="00A543D1">
        <w:t>2</w:t>
      </w:r>
      <w:r w:rsidRPr="00D97D03">
        <w:t>.8. Наличие у Заявителя просроченных обязательных платежей во все уровни бюджетной системы и во внебюджетные фонды.</w:t>
      </w:r>
    </w:p>
    <w:p w:rsidR="007A33A1" w:rsidRPr="004D0BF9" w:rsidRDefault="007A33A1" w:rsidP="007A33A1">
      <w:pPr>
        <w:ind w:firstLine="709"/>
        <w:jc w:val="both"/>
      </w:pPr>
      <w:r>
        <w:t>11.2.9.</w:t>
      </w:r>
      <w:r w:rsidRPr="007A33A1">
        <w:t xml:space="preserve"> </w:t>
      </w:r>
      <w:r>
        <w:t>Заявитель н</w:t>
      </w:r>
      <w:r w:rsidRPr="004D0BF9">
        <w:t>аход</w:t>
      </w:r>
      <w:r>
        <w:t>и</w:t>
      </w:r>
      <w:r w:rsidRPr="004D0BF9">
        <w:t>тся в процессе реорганизации, ликвидации, банкротства и имеют ограничения на осуществление хозяйственной деятельности;</w:t>
      </w:r>
    </w:p>
    <w:p w:rsidR="007A33A1" w:rsidRPr="00D97D03" w:rsidRDefault="007A33A1" w:rsidP="007A33A1">
      <w:pPr>
        <w:ind w:firstLine="709"/>
        <w:jc w:val="both"/>
      </w:pPr>
      <w:r>
        <w:t>11.2.10. Я</w:t>
      </w:r>
      <w:r w:rsidRPr="004D0BF9">
        <w:t>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416F61" w:rsidRPr="00D97D03" w:rsidRDefault="00416F61" w:rsidP="00416F61">
      <w:pPr>
        <w:ind w:firstLine="709"/>
        <w:jc w:val="both"/>
      </w:pPr>
      <w:bookmarkStart w:id="2" w:name="sub_1403"/>
      <w:r w:rsidRPr="00D97D03">
        <w:t>11.</w:t>
      </w:r>
      <w:r w:rsidR="00A543D1">
        <w:t>3</w:t>
      </w:r>
      <w:r w:rsidRPr="00D97D03">
        <w:t>. Муниципальная услуга не может оказываться в отношении Заявителей:</w:t>
      </w:r>
    </w:p>
    <w:bookmarkEnd w:id="2"/>
    <w:p w:rsidR="00416F61" w:rsidRPr="00D97D03" w:rsidRDefault="00416F61" w:rsidP="00416F61">
      <w:pPr>
        <w:ind w:firstLine="709"/>
        <w:jc w:val="both"/>
      </w:pPr>
      <w:r w:rsidRPr="00D97D03">
        <w:t>11.</w:t>
      </w:r>
      <w:r w:rsidR="00A543D1">
        <w:t>3</w:t>
      </w:r>
      <w:r w:rsidRPr="00D97D03">
        <w:t xml:space="preserve">.1. Осуществляющих производство и (или) реализацию </w:t>
      </w:r>
      <w:hyperlink r:id="rId17" w:history="1">
        <w:r w:rsidRPr="00D97D03">
          <w:rPr>
            <w:rStyle w:val="af"/>
            <w:b w:val="0"/>
            <w:color w:val="auto"/>
          </w:rPr>
          <w:t>подакцизных товаров</w:t>
        </w:r>
      </w:hyperlink>
      <w:r w:rsidRPr="00D97D03">
        <w:t xml:space="preserve">, а также добычу и (или) реализацию полезных ископаемых, за исключением </w:t>
      </w:r>
      <w:hyperlink r:id="rId18" w:history="1">
        <w:r w:rsidRPr="00D97D03">
          <w:rPr>
            <w:rStyle w:val="af"/>
            <w:b w:val="0"/>
            <w:color w:val="auto"/>
          </w:rPr>
          <w:t>общераспространенных полезных ископаемых</w:t>
        </w:r>
      </w:hyperlink>
      <w:r w:rsidR="00C70762" w:rsidRPr="00D97D03">
        <w:t>.</w:t>
      </w:r>
    </w:p>
    <w:p w:rsidR="00416F61" w:rsidRPr="00D97D03" w:rsidRDefault="00416F61" w:rsidP="00416F61">
      <w:pPr>
        <w:ind w:firstLine="709"/>
        <w:jc w:val="both"/>
      </w:pPr>
      <w:r w:rsidRPr="00D97D03">
        <w:t>11.</w:t>
      </w:r>
      <w:r w:rsidR="00A543D1">
        <w:t>3</w:t>
      </w:r>
      <w:r w:rsidRPr="00D97D03">
        <w:t xml:space="preserve">.2. Являющихся кредитными организациями, страховыми организациями </w:t>
      </w:r>
      <w:r w:rsidR="00C70762" w:rsidRPr="00D97D03">
        <w:t xml:space="preserve">                           </w:t>
      </w:r>
      <w:r w:rsidRPr="00D97D03">
        <w:t xml:space="preserve">(за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 участниками соглашений о разделе продукции; являющихся в порядке, установленном </w:t>
      </w:r>
      <w:hyperlink r:id="rId19" w:history="1">
        <w:r w:rsidRPr="00D97D03">
          <w:rPr>
            <w:rStyle w:val="af"/>
            <w:b w:val="0"/>
            <w:color w:val="auto"/>
          </w:rPr>
          <w:t>законодательством</w:t>
        </w:r>
      </w:hyperlink>
      <w:r w:rsidRPr="00D97D03">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w:t>
      </w:r>
      <w:r w:rsidR="00C70762" w:rsidRPr="00D97D03">
        <w:t>договорами Российской Федерации.</w:t>
      </w:r>
    </w:p>
    <w:p w:rsidR="00416F61" w:rsidRPr="00D97D03" w:rsidRDefault="00416F61" w:rsidP="00416F61">
      <w:pPr>
        <w:ind w:firstLine="709"/>
        <w:jc w:val="both"/>
      </w:pPr>
      <w:r w:rsidRPr="00D97D03">
        <w:t>11.</w:t>
      </w:r>
      <w:r w:rsidR="00A543D1">
        <w:t>3</w:t>
      </w:r>
      <w:r w:rsidRPr="00D97D03">
        <w:t>.3. Осуществляющих предпринимательскую деятельность в сфере игорного бизнеса.</w:t>
      </w:r>
    </w:p>
    <w:bookmarkEnd w:id="1"/>
    <w:p w:rsidR="00416F61" w:rsidRPr="00D97D03" w:rsidRDefault="00416F61" w:rsidP="00416F61">
      <w:pPr>
        <w:ind w:firstLine="720"/>
        <w:jc w:val="both"/>
      </w:pPr>
    </w:p>
    <w:p w:rsidR="00416F61" w:rsidRPr="00D97D03" w:rsidRDefault="00416F61" w:rsidP="00416F61">
      <w:pPr>
        <w:jc w:val="center"/>
      </w:pPr>
      <w:r w:rsidRPr="00D97D03">
        <w:t>12.</w:t>
      </w:r>
      <w:r w:rsidR="00C70762" w:rsidRPr="00D97D03">
        <w:t xml:space="preserve"> </w:t>
      </w:r>
      <w:r w:rsidRPr="00D97D03">
        <w:t>Порядок, размер и основания взимания государственной пошлины или иной платы, взимаемой за предоставление муниципальной услуги</w:t>
      </w:r>
    </w:p>
    <w:p w:rsidR="00416F61" w:rsidRPr="00D97D03" w:rsidRDefault="00416F61" w:rsidP="00416F61">
      <w:pPr>
        <w:pStyle w:val="ConsPlusNormal"/>
        <w:jc w:val="both"/>
        <w:rPr>
          <w:rFonts w:ascii="Times New Roman" w:hAnsi="Times New Roman" w:cs="Times New Roman"/>
          <w:sz w:val="24"/>
          <w:szCs w:val="24"/>
        </w:rPr>
      </w:pPr>
    </w:p>
    <w:p w:rsidR="00C70762" w:rsidRPr="00D97D03" w:rsidRDefault="00C70762" w:rsidP="00416F61">
      <w:pPr>
        <w:pStyle w:val="ConsPlusNormal"/>
        <w:jc w:val="both"/>
        <w:rPr>
          <w:rFonts w:ascii="Times New Roman" w:hAnsi="Times New Roman" w:cs="Times New Roman"/>
          <w:sz w:val="24"/>
          <w:szCs w:val="24"/>
        </w:rPr>
      </w:pPr>
    </w:p>
    <w:p w:rsidR="00416F61" w:rsidRPr="00D97D03" w:rsidRDefault="00416F61" w:rsidP="00C70762">
      <w:pPr>
        <w:pStyle w:val="ConsPlusNormal"/>
        <w:ind w:firstLine="709"/>
        <w:jc w:val="both"/>
        <w:rPr>
          <w:rFonts w:ascii="Times New Roman" w:hAnsi="Times New Roman" w:cs="Times New Roman"/>
          <w:sz w:val="24"/>
          <w:szCs w:val="24"/>
        </w:rPr>
      </w:pPr>
      <w:r w:rsidRPr="00D97D03">
        <w:rPr>
          <w:rFonts w:ascii="Times New Roman" w:hAnsi="Times New Roman" w:cs="Times New Roman"/>
          <w:sz w:val="24"/>
          <w:szCs w:val="24"/>
        </w:rPr>
        <w:t>Предоставление муниципальной услуги осуществляется на безвозмездной основе.</w:t>
      </w:r>
    </w:p>
    <w:p w:rsidR="00416F61" w:rsidRPr="00D97D03" w:rsidRDefault="00416F61" w:rsidP="00416F61">
      <w:pPr>
        <w:widowControl w:val="0"/>
        <w:autoSpaceDE w:val="0"/>
        <w:autoSpaceDN w:val="0"/>
        <w:adjustRightInd w:val="0"/>
        <w:ind w:firstLine="709"/>
        <w:jc w:val="both"/>
        <w:outlineLvl w:val="2"/>
      </w:pPr>
    </w:p>
    <w:p w:rsidR="00416F61" w:rsidRPr="00D97D03" w:rsidRDefault="00416F61" w:rsidP="00416F61">
      <w:pPr>
        <w:widowControl w:val="0"/>
        <w:autoSpaceDE w:val="0"/>
        <w:autoSpaceDN w:val="0"/>
        <w:adjustRightInd w:val="0"/>
        <w:jc w:val="center"/>
        <w:outlineLvl w:val="2"/>
      </w:pPr>
      <w:r w:rsidRPr="00D97D03">
        <w:t>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16F61" w:rsidRPr="00D97D03" w:rsidRDefault="00416F61" w:rsidP="00416F61">
      <w:pPr>
        <w:widowControl w:val="0"/>
        <w:autoSpaceDE w:val="0"/>
        <w:autoSpaceDN w:val="0"/>
        <w:adjustRightInd w:val="0"/>
        <w:jc w:val="both"/>
      </w:pPr>
    </w:p>
    <w:p w:rsidR="00416F61" w:rsidRPr="00D97D03" w:rsidRDefault="00416F61" w:rsidP="00C70762">
      <w:pPr>
        <w:widowControl w:val="0"/>
        <w:autoSpaceDE w:val="0"/>
        <w:autoSpaceDN w:val="0"/>
        <w:adjustRightInd w:val="0"/>
        <w:ind w:firstLine="709"/>
        <w:jc w:val="both"/>
      </w:pPr>
      <w:r w:rsidRPr="00D97D03">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416F61" w:rsidRPr="00D97D03" w:rsidRDefault="00416F61" w:rsidP="00416F61">
      <w:pPr>
        <w:widowControl w:val="0"/>
        <w:autoSpaceDE w:val="0"/>
        <w:autoSpaceDN w:val="0"/>
        <w:adjustRightInd w:val="0"/>
        <w:ind w:firstLine="709"/>
        <w:jc w:val="both"/>
        <w:outlineLvl w:val="2"/>
      </w:pPr>
    </w:p>
    <w:p w:rsidR="00416F61" w:rsidRPr="00D97D03" w:rsidRDefault="00416F61" w:rsidP="00416F61">
      <w:pPr>
        <w:widowControl w:val="0"/>
        <w:autoSpaceDE w:val="0"/>
        <w:autoSpaceDN w:val="0"/>
        <w:adjustRightInd w:val="0"/>
        <w:jc w:val="center"/>
        <w:outlineLvl w:val="2"/>
      </w:pPr>
      <w:r w:rsidRPr="00D97D03">
        <w:t>14.</w:t>
      </w:r>
      <w:r w:rsidR="00C70762" w:rsidRPr="00D97D03">
        <w:t xml:space="preserve"> </w:t>
      </w:r>
      <w:r w:rsidRPr="00D97D03">
        <w:t>Срок</w:t>
      </w:r>
      <w:r w:rsidR="007E57A3" w:rsidRPr="00D97D03">
        <w:t xml:space="preserve"> и порядок регистрации запроса З</w:t>
      </w:r>
      <w:r w:rsidRPr="00D97D03">
        <w:t xml:space="preserve">аявителя о предоставлении муниципальной услуги, </w:t>
      </w:r>
      <w:r w:rsidRPr="00D97D03">
        <w:lastRenderedPageBreak/>
        <w:t>в том числе, поступившего посредством электронной почты и с использованием федеральной государственной информационной системы и Единого портала предоставления государственных услуг (функций); Портала государственных и муниципальных услуг (функций) Ханты-Мансийского автономного округа</w:t>
      </w:r>
      <w:r w:rsidR="00C70762" w:rsidRPr="00D97D03">
        <w:t xml:space="preserve"> </w:t>
      </w:r>
      <w:r w:rsidRPr="00D97D03">
        <w:t>-</w:t>
      </w:r>
      <w:r w:rsidR="00C70762" w:rsidRPr="00D97D03">
        <w:t xml:space="preserve"> </w:t>
      </w:r>
      <w:r w:rsidRPr="00D97D03">
        <w:t>Югры.</w:t>
      </w:r>
    </w:p>
    <w:p w:rsidR="00416F61" w:rsidRPr="00D97D03" w:rsidRDefault="00416F61" w:rsidP="00416F61">
      <w:pPr>
        <w:tabs>
          <w:tab w:val="left" w:pos="142"/>
        </w:tabs>
        <w:ind w:firstLine="709"/>
        <w:jc w:val="both"/>
      </w:pPr>
    </w:p>
    <w:p w:rsidR="00416F61" w:rsidRPr="00D97D03" w:rsidRDefault="00416F61" w:rsidP="00416F61">
      <w:pPr>
        <w:tabs>
          <w:tab w:val="left" w:pos="142"/>
        </w:tabs>
        <w:ind w:firstLine="709"/>
        <w:jc w:val="both"/>
      </w:pPr>
      <w:r w:rsidRPr="00D97D03">
        <w:t xml:space="preserve">14.1. Письменные обращения, </w:t>
      </w:r>
      <w:r w:rsidRPr="00D97D03">
        <w:rPr>
          <w:rFonts w:eastAsia="Calibri"/>
        </w:rPr>
        <w:t>поступившие в адрес уполномоченного органа</w:t>
      </w:r>
      <w:r w:rsidR="007A33A1">
        <w:rPr>
          <w:rFonts w:eastAsia="Calibri"/>
        </w:rPr>
        <w:t xml:space="preserve"> (в том числе посредством электронной почты)</w:t>
      </w:r>
      <w:r w:rsidRPr="00D97D03">
        <w:rPr>
          <w:rFonts w:eastAsia="Calibri"/>
          <w:shd w:val="clear" w:color="auto" w:fill="FFFFFF"/>
        </w:rPr>
        <w:t xml:space="preserve">, </w:t>
      </w:r>
      <w:r w:rsidRPr="00D97D03">
        <w:rPr>
          <w:rFonts w:eastAsia="Calibri"/>
        </w:rPr>
        <w:t>подлежат обязательной регистрации специалистом,</w:t>
      </w:r>
      <w:r w:rsidRPr="00D97D03">
        <w:t xml:space="preserve"> ответственным за предоставление муниципальной услуги в журнале </w:t>
      </w:r>
      <w:r w:rsidRPr="00D97D03">
        <w:rPr>
          <w:rFonts w:eastAsia="Calibri"/>
        </w:rPr>
        <w:t xml:space="preserve">регистрации заявлений в течение 1 рабочего дня с момента поступления в </w:t>
      </w:r>
      <w:r w:rsidR="00C70762" w:rsidRPr="00D97D03">
        <w:rPr>
          <w:rFonts w:eastAsia="Calibri"/>
        </w:rPr>
        <w:t>у</w:t>
      </w:r>
      <w:r w:rsidRPr="00D97D03">
        <w:rPr>
          <w:rFonts w:eastAsia="Calibri"/>
        </w:rPr>
        <w:t>полномоченный орган.</w:t>
      </w:r>
    </w:p>
    <w:p w:rsidR="00416F61" w:rsidRPr="00D97D03" w:rsidRDefault="00416F61" w:rsidP="00416F61">
      <w:pPr>
        <w:tabs>
          <w:tab w:val="left" w:pos="142"/>
        </w:tabs>
        <w:ind w:firstLine="709"/>
        <w:jc w:val="both"/>
        <w:rPr>
          <w:rFonts w:eastAsia="Calibri"/>
        </w:rPr>
      </w:pPr>
      <w:r w:rsidRPr="00D97D03">
        <w:t xml:space="preserve">14.2. </w:t>
      </w:r>
      <w:r w:rsidR="00C70762" w:rsidRPr="00D97D03">
        <w:t>В случае личного обращения З</w:t>
      </w:r>
      <w:r w:rsidRPr="00D97D03">
        <w:t xml:space="preserve">аявителя в </w:t>
      </w:r>
      <w:r w:rsidRPr="00D97D03">
        <w:rPr>
          <w:rFonts w:eastAsia="Calibri"/>
          <w:shd w:val="clear" w:color="auto" w:fill="FFFFFF"/>
        </w:rPr>
        <w:t>уполномоченный орган</w:t>
      </w:r>
      <w:r w:rsidRPr="00D97D03">
        <w:t xml:space="preserve">, </w:t>
      </w:r>
      <w:r w:rsidRPr="00D97D03">
        <w:rPr>
          <w:rFonts w:eastAsia="Calibri"/>
        </w:rPr>
        <w:t>заявление о предоставлении муниципальной услуги подлежит обязательной регистрации специалистом уполномоченного органа</w:t>
      </w:r>
      <w:r w:rsidRPr="00D97D03">
        <w:rPr>
          <w:rFonts w:eastAsia="Calibri"/>
          <w:shd w:val="clear" w:color="auto" w:fill="FFFFFF"/>
        </w:rPr>
        <w:t xml:space="preserve"> </w:t>
      </w:r>
      <w:r w:rsidRPr="00D97D03">
        <w:t xml:space="preserve">в журнале </w:t>
      </w:r>
      <w:r w:rsidRPr="00D97D03">
        <w:rPr>
          <w:rFonts w:eastAsia="Calibri"/>
        </w:rPr>
        <w:t>регистрации заявлений</w:t>
      </w:r>
      <w:r w:rsidRPr="00D97D03">
        <w:rPr>
          <w:rFonts w:eastAsia="Calibri"/>
          <w:b/>
        </w:rPr>
        <w:t xml:space="preserve"> </w:t>
      </w:r>
      <w:r w:rsidRPr="00D97D03">
        <w:rPr>
          <w:rFonts w:eastAsia="Calibri"/>
        </w:rPr>
        <w:t>в течение 15 минут.</w:t>
      </w:r>
    </w:p>
    <w:p w:rsidR="00416F61" w:rsidRPr="00D97D03" w:rsidRDefault="007E57A3" w:rsidP="00416F61">
      <w:pPr>
        <w:autoSpaceDE w:val="0"/>
        <w:autoSpaceDN w:val="0"/>
        <w:adjustRightInd w:val="0"/>
        <w:ind w:firstLine="709"/>
        <w:jc w:val="both"/>
      </w:pPr>
      <w:r w:rsidRPr="00D97D03">
        <w:t>14.3. По желанию З</w:t>
      </w:r>
      <w:r w:rsidR="00416F61" w:rsidRPr="00D97D03">
        <w:t>аявителя, подавшего заявление (запрос) о предоставлении</w:t>
      </w:r>
      <w:r w:rsidRPr="00D97D03">
        <w:t xml:space="preserve"> муниципальной услуги в Отдел, З</w:t>
      </w:r>
      <w:r w:rsidR="00416F61" w:rsidRPr="00D97D03">
        <w:t>аявителю дается копия заявления (запроса) с указанием входящего номера и даты получения или расписка в получении документов с указанием их перечня и даты получения.</w:t>
      </w:r>
    </w:p>
    <w:p w:rsidR="00416F61" w:rsidRPr="00D97D03" w:rsidRDefault="00416F61" w:rsidP="00416F61">
      <w:pPr>
        <w:widowControl w:val="0"/>
        <w:autoSpaceDE w:val="0"/>
        <w:autoSpaceDN w:val="0"/>
        <w:adjustRightInd w:val="0"/>
        <w:ind w:firstLine="709"/>
        <w:jc w:val="both"/>
        <w:outlineLvl w:val="2"/>
        <w:rPr>
          <w:lang w:eastAsia="en-US"/>
        </w:rPr>
      </w:pPr>
      <w:r w:rsidRPr="00D97D03">
        <w:rPr>
          <w:lang w:eastAsia="en-US"/>
        </w:rPr>
        <w:t>14.</w:t>
      </w:r>
      <w:r w:rsidR="007A33A1">
        <w:rPr>
          <w:lang w:eastAsia="en-US"/>
        </w:rPr>
        <w:t>4</w:t>
      </w:r>
      <w:r w:rsidRPr="00D97D03">
        <w:rPr>
          <w:lang w:eastAsia="en-US"/>
        </w:rPr>
        <w:t>. Срок</w:t>
      </w:r>
      <w:r w:rsidR="007E57A3" w:rsidRPr="00D97D03">
        <w:rPr>
          <w:lang w:eastAsia="en-US"/>
        </w:rPr>
        <w:t xml:space="preserve"> и порядок регистрации запроса З</w:t>
      </w:r>
      <w:r w:rsidRPr="00D97D03">
        <w:rPr>
          <w:lang w:eastAsia="en-US"/>
        </w:rPr>
        <w:t>аявителя о предоставлении муниципальной услуги работниками МФЦ осуществляется в соответствии с регламентом работы МФЦ.</w:t>
      </w:r>
    </w:p>
    <w:p w:rsidR="00416F61" w:rsidRPr="00D97D03" w:rsidRDefault="00416F61" w:rsidP="00416F61">
      <w:pPr>
        <w:widowControl w:val="0"/>
        <w:autoSpaceDE w:val="0"/>
        <w:autoSpaceDN w:val="0"/>
        <w:adjustRightInd w:val="0"/>
        <w:ind w:firstLine="709"/>
        <w:jc w:val="both"/>
        <w:outlineLvl w:val="2"/>
        <w:rPr>
          <w:lang w:eastAsia="en-US"/>
        </w:rPr>
      </w:pPr>
    </w:p>
    <w:p w:rsidR="00416F61" w:rsidRPr="00D97D03" w:rsidRDefault="00416F61" w:rsidP="00416F61">
      <w:pPr>
        <w:widowControl w:val="0"/>
        <w:autoSpaceDE w:val="0"/>
        <w:autoSpaceDN w:val="0"/>
        <w:adjustRightInd w:val="0"/>
        <w:jc w:val="center"/>
        <w:outlineLvl w:val="2"/>
      </w:pPr>
      <w:r w:rsidRPr="00D97D03">
        <w:rPr>
          <w:lang w:eastAsia="en-US"/>
        </w:rPr>
        <w:t>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w:t>
      </w:r>
      <w:r w:rsidR="007308C0" w:rsidRPr="00D97D03">
        <w:rPr>
          <w:lang w:eastAsia="en-US"/>
        </w:rPr>
        <w:t>и о социальной защите инвалидов</w:t>
      </w:r>
    </w:p>
    <w:p w:rsidR="00416F61" w:rsidRPr="00D97D03" w:rsidRDefault="00416F61" w:rsidP="00416F61">
      <w:pPr>
        <w:autoSpaceDE w:val="0"/>
        <w:autoSpaceDN w:val="0"/>
        <w:adjustRightInd w:val="0"/>
        <w:ind w:firstLine="709"/>
        <w:jc w:val="both"/>
        <w:outlineLvl w:val="1"/>
        <w:rPr>
          <w:lang w:eastAsia="en-US"/>
        </w:rPr>
      </w:pPr>
    </w:p>
    <w:p w:rsidR="00416F61" w:rsidRPr="00D97D03" w:rsidRDefault="00416F61" w:rsidP="00C70762">
      <w:pPr>
        <w:autoSpaceDE w:val="0"/>
        <w:autoSpaceDN w:val="0"/>
        <w:adjustRightInd w:val="0"/>
        <w:ind w:firstLine="709"/>
        <w:jc w:val="both"/>
        <w:outlineLvl w:val="1"/>
        <w:rPr>
          <w:lang w:eastAsia="en-US"/>
        </w:rPr>
      </w:pPr>
      <w:r w:rsidRPr="00D97D03">
        <w:rPr>
          <w:lang w:eastAsia="en-US"/>
        </w:rPr>
        <w:t>15.1. Здание, в котором предоставляется муниципальная услуга, должно быть расположено с уче</w:t>
      </w:r>
      <w:r w:rsidR="007E57A3" w:rsidRPr="00D97D03">
        <w:rPr>
          <w:lang w:eastAsia="en-US"/>
        </w:rPr>
        <w:t>том пешеходной доступности для З</w:t>
      </w:r>
      <w:r w:rsidRPr="00D97D03">
        <w:rPr>
          <w:lang w:eastAsia="en-US"/>
        </w:rPr>
        <w:t>аявителей от остановок общественного транспорта, оборудовано отдельным</w:t>
      </w:r>
      <w:r w:rsidR="007E57A3" w:rsidRPr="00D97D03">
        <w:rPr>
          <w:lang w:eastAsia="en-US"/>
        </w:rPr>
        <w:t xml:space="preserve"> входом для свободного доступа З</w:t>
      </w:r>
      <w:r w:rsidRPr="00D97D03">
        <w:rPr>
          <w:lang w:eastAsia="en-US"/>
        </w:rPr>
        <w:t>аявителей.</w:t>
      </w:r>
    </w:p>
    <w:p w:rsidR="00416F61" w:rsidRPr="00D97D03" w:rsidRDefault="00416F61" w:rsidP="00C70762">
      <w:pPr>
        <w:autoSpaceDE w:val="0"/>
        <w:autoSpaceDN w:val="0"/>
        <w:adjustRightInd w:val="0"/>
        <w:ind w:firstLine="709"/>
        <w:jc w:val="both"/>
        <w:outlineLvl w:val="1"/>
        <w:rPr>
          <w:lang w:eastAsia="en-US"/>
        </w:rPr>
      </w:pPr>
      <w:r w:rsidRPr="00D97D03">
        <w:rPr>
          <w:lang w:eastAsia="en-US"/>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416F61" w:rsidRPr="00D97D03" w:rsidRDefault="00416F61" w:rsidP="00C70762">
      <w:pPr>
        <w:autoSpaceDE w:val="0"/>
        <w:autoSpaceDN w:val="0"/>
        <w:adjustRightInd w:val="0"/>
        <w:ind w:firstLine="709"/>
        <w:jc w:val="both"/>
        <w:outlineLvl w:val="1"/>
        <w:rPr>
          <w:lang w:eastAsia="en-US"/>
        </w:rPr>
      </w:pPr>
      <w:r w:rsidRPr="00D97D03">
        <w:rPr>
          <w:lang w:eastAsia="en-US"/>
        </w:rPr>
        <w:t>15.2. В целях обеспече</w:t>
      </w:r>
      <w:r w:rsidR="007E57A3" w:rsidRPr="00D97D03">
        <w:rPr>
          <w:lang w:eastAsia="en-US"/>
        </w:rPr>
        <w:t>ния физической доступности для З</w:t>
      </w:r>
      <w:r w:rsidRPr="00D97D03">
        <w:rPr>
          <w:lang w:eastAsia="en-US"/>
        </w:rPr>
        <w:t>аявителей с ограничениями жизнедеятельности, вход в здание и помещения, в которых предоставляется муниципальная услуга, оборудуется пандусами, специальными ограждениями и перилами, в том числе,  при передвижении на инвалидной коляске</w:t>
      </w:r>
      <w:r w:rsidR="007E57A3" w:rsidRPr="00D97D03">
        <w:rPr>
          <w:lang w:eastAsia="en-US"/>
        </w:rPr>
        <w:t>, кнопкой вызова. По обращению З</w:t>
      </w:r>
      <w:r w:rsidRPr="00D97D03">
        <w:rPr>
          <w:lang w:eastAsia="en-US"/>
        </w:rPr>
        <w:t>аявителя обеспечивается прием запроса на первом этаж</w:t>
      </w:r>
      <w:r w:rsidR="007E57A3" w:rsidRPr="00D97D03">
        <w:rPr>
          <w:lang w:eastAsia="en-US"/>
        </w:rPr>
        <w:t>е здания в случае передвижения З</w:t>
      </w:r>
      <w:r w:rsidRPr="00D97D03">
        <w:rPr>
          <w:lang w:eastAsia="en-US"/>
        </w:rPr>
        <w:t>аявителя в инвалидной коляске.</w:t>
      </w:r>
    </w:p>
    <w:p w:rsidR="00416F61" w:rsidRPr="00D97D03" w:rsidRDefault="00416F61" w:rsidP="00C70762">
      <w:pPr>
        <w:autoSpaceDE w:val="0"/>
        <w:autoSpaceDN w:val="0"/>
        <w:adjustRightInd w:val="0"/>
        <w:ind w:firstLine="709"/>
        <w:jc w:val="both"/>
        <w:outlineLvl w:val="1"/>
        <w:rPr>
          <w:lang w:eastAsia="en-US"/>
        </w:rPr>
      </w:pPr>
      <w:r w:rsidRPr="00D97D03">
        <w:rPr>
          <w:lang w:eastAsia="en-US"/>
        </w:rPr>
        <w:t>15.3. 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размещаться не выше второго этажа здания. Лестницы, находящиеся по пути движения в помещение для предоставления муниципальной услуги, оборудуются контрастной маркировкой крайних ступеней, поручнями с двух сторон.</w:t>
      </w:r>
    </w:p>
    <w:p w:rsidR="00416F61" w:rsidRPr="00D97D03" w:rsidRDefault="00416F61" w:rsidP="00C70762">
      <w:pPr>
        <w:autoSpaceDE w:val="0"/>
        <w:autoSpaceDN w:val="0"/>
        <w:adjustRightInd w:val="0"/>
        <w:ind w:firstLine="709"/>
        <w:jc w:val="both"/>
        <w:outlineLvl w:val="1"/>
        <w:rPr>
          <w:lang w:eastAsia="en-US"/>
        </w:rPr>
      </w:pPr>
      <w:r w:rsidRPr="00D97D03">
        <w:rPr>
          <w:lang w:eastAsia="en-US"/>
        </w:rPr>
        <w:t>15.4. Каждое 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416F61" w:rsidRPr="00D97D03" w:rsidRDefault="00416F61" w:rsidP="00416F61">
      <w:pPr>
        <w:autoSpaceDE w:val="0"/>
        <w:autoSpaceDN w:val="0"/>
        <w:adjustRightInd w:val="0"/>
        <w:ind w:firstLine="709"/>
        <w:jc w:val="both"/>
        <w:outlineLvl w:val="1"/>
        <w:rPr>
          <w:lang w:eastAsia="en-US"/>
        </w:rPr>
      </w:pPr>
      <w:r w:rsidRPr="00D97D03">
        <w:rPr>
          <w:lang w:eastAsia="en-US"/>
        </w:rPr>
        <w:t>15.5. Места ожидания должны соответст</w:t>
      </w:r>
      <w:r w:rsidR="007E57A3" w:rsidRPr="00D97D03">
        <w:rPr>
          <w:lang w:eastAsia="en-US"/>
        </w:rPr>
        <w:t>вовать комфортным условиям для З</w:t>
      </w:r>
      <w:r w:rsidRPr="00D97D03">
        <w:rPr>
          <w:lang w:eastAsia="en-US"/>
        </w:rPr>
        <w:t>аявителей, а также должна быть обеспечена возможность для реализации прав инвалидов на предоставление по их заявлению муниципальной услуги.</w:t>
      </w:r>
    </w:p>
    <w:p w:rsidR="00416F61" w:rsidRPr="00D97D03" w:rsidRDefault="00416F61" w:rsidP="00416F61">
      <w:pPr>
        <w:autoSpaceDE w:val="0"/>
        <w:autoSpaceDN w:val="0"/>
        <w:adjustRightInd w:val="0"/>
        <w:ind w:firstLine="709"/>
        <w:jc w:val="both"/>
        <w:outlineLvl w:val="1"/>
        <w:rPr>
          <w:lang w:eastAsia="en-US"/>
        </w:rPr>
      </w:pPr>
      <w:r w:rsidRPr="00D97D03">
        <w:rPr>
          <w:lang w:eastAsia="en-US"/>
        </w:rPr>
        <w:lastRenderedPageBreak/>
        <w:t>Места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 в количестве, достато</w:t>
      </w:r>
      <w:r w:rsidR="007E57A3" w:rsidRPr="00D97D03">
        <w:rPr>
          <w:lang w:eastAsia="en-US"/>
        </w:rPr>
        <w:t>чном для оформления документов З</w:t>
      </w:r>
      <w:r w:rsidRPr="00D97D03">
        <w:rPr>
          <w:lang w:eastAsia="en-US"/>
        </w:rPr>
        <w:t>аявителями.</w:t>
      </w:r>
    </w:p>
    <w:p w:rsidR="00416F61" w:rsidRPr="00D97D03" w:rsidRDefault="00416F61" w:rsidP="00416F61">
      <w:pPr>
        <w:autoSpaceDE w:val="0"/>
        <w:autoSpaceDN w:val="0"/>
        <w:adjustRightInd w:val="0"/>
        <w:ind w:firstLine="709"/>
        <w:jc w:val="both"/>
        <w:outlineLvl w:val="1"/>
        <w:rPr>
          <w:lang w:eastAsia="en-US"/>
        </w:rPr>
      </w:pPr>
      <w:r w:rsidRPr="00D97D03">
        <w:rPr>
          <w:lang w:eastAsia="en-US"/>
        </w:rPr>
        <w:t>15.6. Информационные стенды, информационные терминалы размещаются на видном, доступном месте в любом из форматов: настенных стендах, напольных или настольны</w:t>
      </w:r>
      <w:r w:rsidR="007E57A3" w:rsidRPr="00D97D03">
        <w:rPr>
          <w:lang w:eastAsia="en-US"/>
        </w:rPr>
        <w:t>х стойках, призваны обеспечить З</w:t>
      </w:r>
      <w:r w:rsidRPr="00D97D03">
        <w:rPr>
          <w:lang w:eastAsia="en-US"/>
        </w:rPr>
        <w:t>аявителей исчерпывающей информацией. Стенды должны быть оформлены в едином стиле, надписи сделаны черным шрифтом на белом фоне.</w:t>
      </w:r>
    </w:p>
    <w:p w:rsidR="00416F61" w:rsidRPr="00D97D03" w:rsidRDefault="00416F61" w:rsidP="00416F61">
      <w:pPr>
        <w:autoSpaceDE w:val="0"/>
        <w:autoSpaceDN w:val="0"/>
        <w:adjustRightInd w:val="0"/>
        <w:ind w:firstLine="709"/>
        <w:jc w:val="both"/>
        <w:outlineLvl w:val="1"/>
        <w:rPr>
          <w:lang w:eastAsia="en-US"/>
        </w:rPr>
      </w:pPr>
      <w:r w:rsidRPr="00D97D03">
        <w:rPr>
          <w:lang w:eastAsia="en-US"/>
        </w:rPr>
        <w:t>Оформление визуальной, текстовой и мультимедийной информации о муниципальной услуге должно соответствовать оптимальному зрительному и слухов</w:t>
      </w:r>
      <w:r w:rsidR="007E57A3" w:rsidRPr="00D97D03">
        <w:rPr>
          <w:lang w:eastAsia="en-US"/>
        </w:rPr>
        <w:t>ому восприятию этой информации З</w:t>
      </w:r>
      <w:r w:rsidRPr="00D97D03">
        <w:rPr>
          <w:lang w:eastAsia="en-US"/>
        </w:rPr>
        <w:t>аявителями.</w:t>
      </w:r>
    </w:p>
    <w:p w:rsidR="00416F61" w:rsidRDefault="00416F61" w:rsidP="00416F61">
      <w:pPr>
        <w:autoSpaceDE w:val="0"/>
        <w:autoSpaceDN w:val="0"/>
        <w:adjustRightInd w:val="0"/>
        <w:ind w:firstLine="709"/>
        <w:jc w:val="both"/>
        <w:outlineLvl w:val="1"/>
        <w:rPr>
          <w:lang w:eastAsia="en-US"/>
        </w:rPr>
      </w:pPr>
      <w:r w:rsidRPr="00D97D03">
        <w:rPr>
          <w:lang w:eastAsia="en-US"/>
        </w:rPr>
        <w:t xml:space="preserve">На информационных стендах, информационном терминале и в информационно-телекоммуникационной сети </w:t>
      </w:r>
      <w:r w:rsidR="00C70762" w:rsidRPr="00D97D03">
        <w:rPr>
          <w:lang w:eastAsia="en-US"/>
        </w:rPr>
        <w:t>«</w:t>
      </w:r>
      <w:r w:rsidRPr="00D97D03">
        <w:rPr>
          <w:lang w:eastAsia="en-US"/>
        </w:rPr>
        <w:t>Интернет</w:t>
      </w:r>
      <w:r w:rsidR="00C70762" w:rsidRPr="00D97D03">
        <w:rPr>
          <w:lang w:eastAsia="en-US"/>
        </w:rPr>
        <w:t>»</w:t>
      </w:r>
      <w:r w:rsidRPr="00D97D03">
        <w:rPr>
          <w:lang w:eastAsia="en-US"/>
        </w:rPr>
        <w:t xml:space="preserve"> размещается информация, указанная в пункте </w:t>
      </w:r>
      <w:r w:rsidR="00C70762" w:rsidRPr="00D97D03">
        <w:rPr>
          <w:lang w:eastAsia="en-US"/>
        </w:rPr>
        <w:t>3.10</w:t>
      </w:r>
      <w:r w:rsidRPr="00D97D03">
        <w:rPr>
          <w:lang w:eastAsia="en-US"/>
        </w:rPr>
        <w:t xml:space="preserve"> настоящего Административного регламента.</w:t>
      </w:r>
    </w:p>
    <w:p w:rsidR="00D74EAE" w:rsidRPr="00D97D03" w:rsidRDefault="00D74EAE" w:rsidP="00416F61">
      <w:pPr>
        <w:autoSpaceDE w:val="0"/>
        <w:autoSpaceDN w:val="0"/>
        <w:adjustRightInd w:val="0"/>
        <w:ind w:firstLine="709"/>
        <w:jc w:val="both"/>
        <w:outlineLvl w:val="1"/>
        <w:rPr>
          <w:lang w:eastAsia="en-US"/>
        </w:rPr>
      </w:pPr>
      <w:r>
        <w:rPr>
          <w:lang w:eastAsia="en-US"/>
        </w:rPr>
        <w:t xml:space="preserve">Помещения, в которых предоставляется муниципальная услуга, размещаются не выше второго этажа здания. В целях обеспечения физической доступности для заявителей </w:t>
      </w:r>
      <w:r w:rsidR="00205B5D">
        <w:rPr>
          <w:lang w:eastAsia="en-US"/>
        </w:rPr>
        <w:t>с ограничениями жизнедеятельности вход в здание и помещение, в которых предоставляется муниципальная услуга, оборудуется пандусами, специальными ограждениями и перилами, в том числе при передвижении на инвалидной коляске, кнопкой вызова. По обращению заявителя обеспечивается прием запроса на первом этаже здания в случае передвижения заявителя на инвалидной коляске. Лестницы, находящиеся на пути движения в помещения для предоставления муниципальной услуги, оборудуются контрастной маркировкой крайних ступеней, поручнями с двух сторон.</w:t>
      </w:r>
    </w:p>
    <w:p w:rsidR="00416F61" w:rsidRPr="00D97D03" w:rsidRDefault="00416F61" w:rsidP="00416F61">
      <w:pPr>
        <w:widowControl w:val="0"/>
        <w:autoSpaceDE w:val="0"/>
        <w:autoSpaceDN w:val="0"/>
        <w:adjustRightInd w:val="0"/>
        <w:ind w:firstLine="720"/>
        <w:jc w:val="both"/>
        <w:outlineLvl w:val="2"/>
      </w:pPr>
    </w:p>
    <w:p w:rsidR="00416F61" w:rsidRPr="00D97D03" w:rsidRDefault="00416F61" w:rsidP="00416F61">
      <w:pPr>
        <w:widowControl w:val="0"/>
        <w:autoSpaceDE w:val="0"/>
        <w:autoSpaceDN w:val="0"/>
        <w:adjustRightInd w:val="0"/>
        <w:jc w:val="center"/>
        <w:outlineLvl w:val="2"/>
      </w:pPr>
      <w:r w:rsidRPr="00D97D03">
        <w:t>16.Показатели доступности и качества муниципальной услуги</w:t>
      </w:r>
    </w:p>
    <w:p w:rsidR="00416F61" w:rsidRPr="00D97D03" w:rsidRDefault="00416F61" w:rsidP="00416F61">
      <w:pPr>
        <w:widowControl w:val="0"/>
        <w:autoSpaceDE w:val="0"/>
        <w:autoSpaceDN w:val="0"/>
        <w:adjustRightInd w:val="0"/>
        <w:ind w:firstLine="709"/>
        <w:jc w:val="both"/>
        <w:rPr>
          <w:lang w:eastAsia="en-US"/>
        </w:rPr>
      </w:pPr>
    </w:p>
    <w:p w:rsidR="00416F61" w:rsidRPr="00D97D03" w:rsidRDefault="00416F61" w:rsidP="00416F61">
      <w:pPr>
        <w:widowControl w:val="0"/>
        <w:autoSpaceDE w:val="0"/>
        <w:autoSpaceDN w:val="0"/>
        <w:adjustRightInd w:val="0"/>
        <w:ind w:firstLine="709"/>
        <w:jc w:val="both"/>
        <w:rPr>
          <w:lang w:eastAsia="en-US"/>
        </w:rPr>
      </w:pPr>
      <w:r w:rsidRPr="00D97D03">
        <w:rPr>
          <w:lang w:eastAsia="en-US"/>
        </w:rPr>
        <w:t>16.1. Показателями доступности муниципальной услуги являются:</w:t>
      </w:r>
    </w:p>
    <w:p w:rsidR="00416F61" w:rsidRDefault="00120615" w:rsidP="00416F61">
      <w:pPr>
        <w:widowControl w:val="0"/>
        <w:autoSpaceDE w:val="0"/>
        <w:autoSpaceDN w:val="0"/>
        <w:adjustRightInd w:val="0"/>
        <w:ind w:firstLine="709"/>
        <w:jc w:val="both"/>
        <w:rPr>
          <w:lang w:eastAsia="en-US"/>
        </w:rPr>
      </w:pPr>
      <w:r>
        <w:rPr>
          <w:lang w:eastAsia="en-US"/>
        </w:rPr>
        <w:t>- доступность информации о порядке предоставления муниципальной услуги, необходимых документов для предоставления муниципальной услуги;</w:t>
      </w:r>
    </w:p>
    <w:p w:rsidR="00120615" w:rsidRDefault="00120615" w:rsidP="00416F61">
      <w:pPr>
        <w:widowControl w:val="0"/>
        <w:autoSpaceDE w:val="0"/>
        <w:autoSpaceDN w:val="0"/>
        <w:adjustRightInd w:val="0"/>
        <w:ind w:firstLine="709"/>
        <w:jc w:val="both"/>
        <w:rPr>
          <w:lang w:eastAsia="en-US"/>
        </w:rPr>
      </w:pPr>
      <w:r>
        <w:rPr>
          <w:lang w:eastAsia="en-US"/>
        </w:rPr>
        <w:t>- доступность форм документов, необходимых для получения муниципальной услуги, размещенные на официальном сайте, в том числе с возможностью их копирования;</w:t>
      </w:r>
    </w:p>
    <w:p w:rsidR="00120615" w:rsidRDefault="00120615" w:rsidP="00416F61">
      <w:pPr>
        <w:widowControl w:val="0"/>
        <w:autoSpaceDE w:val="0"/>
        <w:autoSpaceDN w:val="0"/>
        <w:adjustRightInd w:val="0"/>
        <w:ind w:firstLine="709"/>
        <w:jc w:val="both"/>
        <w:rPr>
          <w:lang w:eastAsia="en-US"/>
        </w:rPr>
      </w:pPr>
      <w:r>
        <w:rPr>
          <w:lang w:eastAsia="en-US"/>
        </w:rPr>
        <w:t>-возможность получения информации о ходе предоставления муниципальной услуги, в том числе посредством электронной почты;</w:t>
      </w:r>
    </w:p>
    <w:p w:rsidR="00120615" w:rsidRPr="00D97D03" w:rsidRDefault="00120615" w:rsidP="00416F61">
      <w:pPr>
        <w:widowControl w:val="0"/>
        <w:autoSpaceDE w:val="0"/>
        <w:autoSpaceDN w:val="0"/>
        <w:adjustRightInd w:val="0"/>
        <w:ind w:firstLine="709"/>
        <w:jc w:val="both"/>
        <w:rPr>
          <w:lang w:eastAsia="en-US"/>
        </w:rPr>
      </w:pPr>
      <w:r>
        <w:rPr>
          <w:lang w:eastAsia="en-US"/>
        </w:rPr>
        <w:t xml:space="preserve">- возможность получения муниципальной услуги в МФЦ. </w:t>
      </w:r>
    </w:p>
    <w:p w:rsidR="00416F61" w:rsidRPr="00D97D03" w:rsidRDefault="00416F61" w:rsidP="00416F61">
      <w:pPr>
        <w:autoSpaceDE w:val="0"/>
        <w:autoSpaceDN w:val="0"/>
        <w:adjustRightInd w:val="0"/>
        <w:ind w:firstLine="709"/>
        <w:jc w:val="both"/>
        <w:rPr>
          <w:rFonts w:eastAsia="Calibri"/>
          <w:lang w:eastAsia="en-US"/>
        </w:rPr>
      </w:pPr>
      <w:r w:rsidRPr="00D97D03">
        <w:rPr>
          <w:rFonts w:eastAsia="Calibri"/>
          <w:lang w:eastAsia="en-US"/>
        </w:rPr>
        <w:t>16.2. Показателями качества муниципальной услуги являются:</w:t>
      </w:r>
    </w:p>
    <w:p w:rsidR="00416F61" w:rsidRPr="00D97D03" w:rsidRDefault="00416F61" w:rsidP="00416F61">
      <w:pPr>
        <w:autoSpaceDE w:val="0"/>
        <w:autoSpaceDN w:val="0"/>
        <w:adjustRightInd w:val="0"/>
        <w:ind w:firstLine="709"/>
        <w:jc w:val="both"/>
        <w:rPr>
          <w:rFonts w:eastAsia="Calibri"/>
          <w:lang w:eastAsia="en-US"/>
        </w:rPr>
      </w:pPr>
      <w:r w:rsidRPr="00D97D03">
        <w:rPr>
          <w:rFonts w:eastAsia="Calibri"/>
          <w:lang w:eastAsia="en-US"/>
        </w:rP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416F61" w:rsidRPr="00D97D03" w:rsidRDefault="00416F61" w:rsidP="00416F61">
      <w:pPr>
        <w:autoSpaceDE w:val="0"/>
        <w:autoSpaceDN w:val="0"/>
        <w:adjustRightInd w:val="0"/>
        <w:ind w:firstLine="709"/>
        <w:jc w:val="both"/>
        <w:outlineLvl w:val="1"/>
      </w:pPr>
      <w:r w:rsidRPr="00D97D03">
        <w:t>соблюдение времени ожидания в очереди при подаче заявления о предоставлении муниципальной услуги и при получении результата предоставлении муниципальной услуги;</w:t>
      </w:r>
    </w:p>
    <w:p w:rsidR="00416F61" w:rsidRPr="00D97D03" w:rsidRDefault="00416F61" w:rsidP="00416F61">
      <w:pPr>
        <w:autoSpaceDE w:val="0"/>
        <w:autoSpaceDN w:val="0"/>
        <w:adjustRightInd w:val="0"/>
        <w:ind w:firstLine="709"/>
        <w:jc w:val="both"/>
        <w:outlineLvl w:val="1"/>
      </w:pPr>
      <w:r w:rsidRPr="00D97D03">
        <w:t>о</w:t>
      </w:r>
      <w:r w:rsidR="007E57A3" w:rsidRPr="00D97D03">
        <w:t>тсутствие обоснованных жалоб З</w:t>
      </w:r>
      <w:r w:rsidRPr="00D97D03">
        <w:t>аявителей на качество предоставления муниципальной услуги, действия (бездействие) должностных лиц и решений, принимаемых (осуществляемых) ими в ходе предоставления муниципальной услуги.</w:t>
      </w:r>
    </w:p>
    <w:p w:rsidR="00416F61" w:rsidRPr="00D97D03" w:rsidRDefault="00416F61" w:rsidP="00416F61">
      <w:pPr>
        <w:ind w:firstLine="720"/>
        <w:jc w:val="both"/>
      </w:pPr>
    </w:p>
    <w:p w:rsidR="00416F61" w:rsidRPr="00D97D03" w:rsidRDefault="00416F61" w:rsidP="00416F61">
      <w:pPr>
        <w:jc w:val="center"/>
      </w:pPr>
      <w:r w:rsidRPr="00D97D03">
        <w:t>17.</w:t>
      </w:r>
      <w:r w:rsidR="007308C0" w:rsidRPr="00D97D03">
        <w:t xml:space="preserve"> </w:t>
      </w:r>
      <w:r w:rsidRPr="00D97D03">
        <w:t xml:space="preserve">Иные требования, в том числе учитывающие особенности предоставления муниципальной услуги в </w:t>
      </w:r>
      <w:r w:rsidR="007308C0" w:rsidRPr="00D97D03">
        <w:t>МФЦ</w:t>
      </w:r>
      <w:r w:rsidRPr="00D97D03">
        <w:t xml:space="preserve"> предоставления государственных и муниципальных услуг и особенности предоставления муниципальной услуги в электронной форме</w:t>
      </w:r>
    </w:p>
    <w:p w:rsidR="00416F61" w:rsidRPr="00D97D03" w:rsidRDefault="00416F61" w:rsidP="00416F61">
      <w:pPr>
        <w:ind w:firstLine="720"/>
        <w:jc w:val="both"/>
      </w:pPr>
    </w:p>
    <w:p w:rsidR="00416F61" w:rsidRPr="00D97D03" w:rsidRDefault="00416F61" w:rsidP="00416F61">
      <w:pPr>
        <w:ind w:firstLine="720"/>
        <w:jc w:val="both"/>
      </w:pPr>
      <w:r w:rsidRPr="00D97D03">
        <w:t xml:space="preserve">Предоставление муниципальной услуги в МФЦ осуществляется по принципу «одного окна» в соответствии с законодательством Российской Федерации, в порядке и сроки, установленные соглашением, заключенным между МФЦ и </w:t>
      </w:r>
      <w:r w:rsidR="00A578EE" w:rsidRPr="00D97D03">
        <w:t>а</w:t>
      </w:r>
      <w:r w:rsidRPr="00D97D03">
        <w:t>дминистрацией Кондинского района.</w:t>
      </w:r>
    </w:p>
    <w:p w:rsidR="00416F61" w:rsidRPr="00D97D03" w:rsidRDefault="00416F61" w:rsidP="00416F61">
      <w:pPr>
        <w:widowControl w:val="0"/>
        <w:autoSpaceDE w:val="0"/>
        <w:autoSpaceDN w:val="0"/>
        <w:adjustRightInd w:val="0"/>
        <w:ind w:firstLine="720"/>
        <w:jc w:val="both"/>
        <w:outlineLvl w:val="2"/>
      </w:pPr>
    </w:p>
    <w:p w:rsidR="00416F61" w:rsidRPr="00D97D03" w:rsidRDefault="00120615" w:rsidP="00416F61">
      <w:pPr>
        <w:autoSpaceDE w:val="0"/>
        <w:autoSpaceDN w:val="0"/>
        <w:adjustRightInd w:val="0"/>
        <w:jc w:val="center"/>
        <w:outlineLvl w:val="1"/>
        <w:rPr>
          <w:vertAlign w:val="superscript"/>
        </w:rPr>
      </w:pPr>
      <w:r>
        <w:rPr>
          <w:lang w:val="en-US"/>
        </w:rPr>
        <w:lastRenderedPageBreak/>
        <w:t>III</w:t>
      </w:r>
      <w:r w:rsidR="00416F61" w:rsidRPr="00D97D03">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416F61" w:rsidRPr="00D97D03" w:rsidRDefault="00416F61" w:rsidP="00416F61">
      <w:pPr>
        <w:autoSpaceDE w:val="0"/>
        <w:autoSpaceDN w:val="0"/>
        <w:adjustRightInd w:val="0"/>
        <w:jc w:val="center"/>
        <w:outlineLvl w:val="1"/>
      </w:pPr>
    </w:p>
    <w:p w:rsidR="00416F61" w:rsidRPr="00D97D03" w:rsidRDefault="00416F61" w:rsidP="00416F61">
      <w:pPr>
        <w:ind w:firstLine="708"/>
        <w:jc w:val="both"/>
      </w:pPr>
      <w:bookmarkStart w:id="3" w:name="_Toc136666937"/>
      <w:bookmarkStart w:id="4" w:name="_Toc136321785"/>
      <w:bookmarkStart w:id="5" w:name="_Toc136239811"/>
      <w:bookmarkStart w:id="6" w:name="_Toc136151975"/>
      <w:r w:rsidRPr="00D97D03">
        <w:t>18.1.Предоставление муниципальной услуги включает в себя следующие административные процедуры:</w:t>
      </w:r>
    </w:p>
    <w:p w:rsidR="00416F61" w:rsidRPr="00D97D03" w:rsidRDefault="00416F61" w:rsidP="00416F61">
      <w:pPr>
        <w:autoSpaceDE w:val="0"/>
        <w:autoSpaceDN w:val="0"/>
        <w:adjustRightInd w:val="0"/>
        <w:ind w:firstLine="709"/>
        <w:jc w:val="both"/>
        <w:outlineLvl w:val="1"/>
      </w:pPr>
      <w:r w:rsidRPr="00D97D03">
        <w:t xml:space="preserve">прием и регистрация заявления </w:t>
      </w:r>
      <w:r w:rsidR="00120615">
        <w:t>о предоставлении муниципальной услуги</w:t>
      </w:r>
      <w:r w:rsidRPr="00D97D03">
        <w:t>;</w:t>
      </w:r>
    </w:p>
    <w:p w:rsidR="00416F61" w:rsidRPr="00D97D03" w:rsidRDefault="00120615" w:rsidP="00416F61">
      <w:pPr>
        <w:widowControl w:val="0"/>
        <w:autoSpaceDE w:val="0"/>
        <w:autoSpaceDN w:val="0"/>
        <w:adjustRightInd w:val="0"/>
        <w:ind w:firstLine="709"/>
        <w:jc w:val="both"/>
      </w:pPr>
      <w:r>
        <w:t xml:space="preserve">проверка документов, </w:t>
      </w:r>
      <w:r w:rsidR="00416F61" w:rsidRPr="00D97D03">
        <w:t>формирование и направление межведомственных запросов в органы власти, участвующие в предоставлении муниципальной услуги</w:t>
      </w:r>
      <w:r>
        <w:t>, получение ответов на них</w:t>
      </w:r>
      <w:r w:rsidR="00416F61" w:rsidRPr="00D97D03">
        <w:t>;</w:t>
      </w:r>
    </w:p>
    <w:p w:rsidR="007901E3" w:rsidRPr="001D06BB" w:rsidRDefault="007901E3" w:rsidP="007901E3">
      <w:pPr>
        <w:autoSpaceDE w:val="0"/>
        <w:autoSpaceDN w:val="0"/>
        <w:adjustRightInd w:val="0"/>
        <w:ind w:firstLine="540"/>
        <w:jc w:val="both"/>
      </w:pPr>
      <w:r>
        <w:t>18</w:t>
      </w:r>
      <w:r w:rsidRPr="001D06BB">
        <w:t>.1 Проведение экспертизы документов и проверка соблюдения условий, установленных пунктом 2.1. административного регламента</w:t>
      </w:r>
    </w:p>
    <w:p w:rsidR="007901E3" w:rsidRPr="001D06BB" w:rsidRDefault="007901E3" w:rsidP="007901E3">
      <w:pPr>
        <w:autoSpaceDE w:val="0"/>
        <w:autoSpaceDN w:val="0"/>
        <w:adjustRightInd w:val="0"/>
        <w:ind w:firstLine="540"/>
        <w:jc w:val="both"/>
      </w:pPr>
      <w:r>
        <w:t>18</w:t>
      </w:r>
      <w:r w:rsidRPr="001D06BB">
        <w:t>.1.1. Основанием для начала выполнения административной процедуры является поступление специалисту отдела, ответственному за предоставление муниципальной услуги, зарегистрированного заявления о предоставлении муниципальной услуги.</w:t>
      </w:r>
    </w:p>
    <w:p w:rsidR="007901E3" w:rsidRPr="001D06BB" w:rsidRDefault="007901E3" w:rsidP="007901E3">
      <w:pPr>
        <w:autoSpaceDE w:val="0"/>
        <w:autoSpaceDN w:val="0"/>
        <w:adjustRightInd w:val="0"/>
        <w:ind w:firstLine="540"/>
        <w:jc w:val="both"/>
      </w:pPr>
      <w:r>
        <w:t>18</w:t>
      </w:r>
      <w:r w:rsidRPr="001D06BB">
        <w:t>.1.2. Сведения о должностном лице, ответственном за выполнение административных действий, входящих в состав административной процедуры, - специалист отдела, ответственный за предоставление муниципальной услуги.</w:t>
      </w:r>
    </w:p>
    <w:p w:rsidR="007901E3" w:rsidRPr="001D06BB" w:rsidRDefault="007901E3" w:rsidP="007901E3">
      <w:pPr>
        <w:autoSpaceDE w:val="0"/>
        <w:autoSpaceDN w:val="0"/>
        <w:adjustRightInd w:val="0"/>
        <w:ind w:firstLine="540"/>
        <w:jc w:val="both"/>
      </w:pPr>
      <w:r>
        <w:t>18</w:t>
      </w:r>
      <w:r w:rsidRPr="001D06BB">
        <w:t>.1.3. Содержание административных действий, входящих в состав административной процедуры, продолжительность и (или) максимальный срок их выполнения: в течение __ рабочих дней со дня регистрации заявления о предоставлении муниципальной услуги специалист отдела, ответственный за предоставление муниципальной услуги, проводит экспертизу документов, представленных заявителем, и проверку соблюдения условий, установленных пунктом 2.1. административного регламента, и передает членам Совета пакет документов.</w:t>
      </w:r>
    </w:p>
    <w:p w:rsidR="007901E3" w:rsidRPr="001D06BB" w:rsidRDefault="007901E3" w:rsidP="007901E3">
      <w:pPr>
        <w:autoSpaceDE w:val="0"/>
        <w:autoSpaceDN w:val="0"/>
        <w:adjustRightInd w:val="0"/>
        <w:ind w:firstLine="540"/>
        <w:jc w:val="both"/>
      </w:pPr>
      <w:r>
        <w:t>18</w:t>
      </w:r>
      <w:r w:rsidRPr="001D06BB">
        <w:t>.1.4. Результат выполнения административной процедуры: документы, представленные заявителем, направляются в Совет для рассмотрения их на заседании Совета.</w:t>
      </w:r>
    </w:p>
    <w:p w:rsidR="007901E3" w:rsidRPr="001D06BB" w:rsidRDefault="007901E3" w:rsidP="007901E3">
      <w:pPr>
        <w:autoSpaceDE w:val="0"/>
        <w:autoSpaceDN w:val="0"/>
        <w:adjustRightInd w:val="0"/>
        <w:ind w:firstLine="540"/>
        <w:jc w:val="both"/>
      </w:pPr>
      <w:r>
        <w:t>18</w:t>
      </w:r>
      <w:r w:rsidRPr="001D06BB">
        <w:t xml:space="preserve">.2. Проведение заседания Совета и принятие решения о предоставлении субсидии с </w:t>
      </w:r>
      <w:r w:rsidRPr="007901E3">
        <w:t>указанием ее размера</w:t>
      </w:r>
      <w:r w:rsidRPr="001D06BB">
        <w:t xml:space="preserve"> или об отказе в предоставлении субсидии.</w:t>
      </w:r>
    </w:p>
    <w:p w:rsidR="007901E3" w:rsidRPr="001D06BB" w:rsidRDefault="007901E3" w:rsidP="007901E3">
      <w:pPr>
        <w:autoSpaceDE w:val="0"/>
        <w:autoSpaceDN w:val="0"/>
        <w:adjustRightInd w:val="0"/>
        <w:ind w:firstLine="540"/>
        <w:jc w:val="both"/>
      </w:pPr>
      <w:r>
        <w:t>18</w:t>
      </w:r>
      <w:r w:rsidRPr="001D06BB">
        <w:t>.2.1. Основанием для начала выполнения административной процедуры являются подготовленные документы.</w:t>
      </w:r>
    </w:p>
    <w:p w:rsidR="007901E3" w:rsidRPr="001D06BB" w:rsidRDefault="007901E3" w:rsidP="007901E3">
      <w:pPr>
        <w:autoSpaceDE w:val="0"/>
        <w:autoSpaceDN w:val="0"/>
        <w:adjustRightInd w:val="0"/>
        <w:ind w:firstLine="540"/>
        <w:jc w:val="both"/>
      </w:pPr>
      <w:r>
        <w:t>18</w:t>
      </w:r>
      <w:r w:rsidRPr="001D06BB">
        <w:t>.2.2. Содержание административных действий, входящих в состав административной процедуры, и 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7901E3" w:rsidRPr="001D06BB" w:rsidRDefault="007901E3" w:rsidP="007901E3">
      <w:pPr>
        <w:autoSpaceDE w:val="0"/>
        <w:autoSpaceDN w:val="0"/>
        <w:adjustRightInd w:val="0"/>
        <w:ind w:firstLine="540"/>
        <w:jc w:val="both"/>
      </w:pPr>
      <w:r w:rsidRPr="001D06BB">
        <w:t>- представление пакета документов Совету - специалист отдела, ответственному за предоставление муниципальной услуги;</w:t>
      </w:r>
    </w:p>
    <w:p w:rsidR="007901E3" w:rsidRPr="001D06BB" w:rsidRDefault="007901E3" w:rsidP="007901E3">
      <w:pPr>
        <w:autoSpaceDE w:val="0"/>
        <w:autoSpaceDN w:val="0"/>
        <w:adjustRightInd w:val="0"/>
        <w:ind w:firstLine="540"/>
        <w:jc w:val="both"/>
      </w:pPr>
      <w:r w:rsidRPr="001D06BB">
        <w:t xml:space="preserve">- рассмотрение документов на предмет соответствия условиям оказания поддержки СМСП, установленным Федеральным </w:t>
      </w:r>
      <w:hyperlink r:id="rId20" w:history="1">
        <w:r w:rsidRPr="001D06BB">
          <w:rPr>
            <w:color w:val="0000FF"/>
          </w:rPr>
          <w:t>законом</w:t>
        </w:r>
      </w:hyperlink>
      <w:r w:rsidRPr="001D06BB">
        <w:t xml:space="preserve"> N 209-ФЗ, требованиям пункта 9 административного регламента достоверности представленных сведений, определение размера предоставляемой субсидии, принятие решения о предоставлении субсидии или об отказе в предоставлении субсидии - члены Совета;</w:t>
      </w:r>
    </w:p>
    <w:p w:rsidR="007901E3" w:rsidRPr="001D06BB" w:rsidRDefault="007901E3" w:rsidP="007901E3">
      <w:pPr>
        <w:autoSpaceDE w:val="0"/>
        <w:autoSpaceDN w:val="0"/>
        <w:adjustRightInd w:val="0"/>
        <w:ind w:firstLine="540"/>
        <w:jc w:val="both"/>
      </w:pPr>
      <w:r w:rsidRPr="001D06BB">
        <w:t>- подготовка и подписание протокола заседания Совета - председатель Совета.</w:t>
      </w:r>
    </w:p>
    <w:p w:rsidR="007901E3" w:rsidRPr="001D06BB" w:rsidRDefault="007901E3" w:rsidP="007901E3">
      <w:pPr>
        <w:autoSpaceDE w:val="0"/>
        <w:autoSpaceDN w:val="0"/>
        <w:adjustRightInd w:val="0"/>
        <w:ind w:firstLine="540"/>
        <w:jc w:val="both"/>
      </w:pPr>
      <w:r>
        <w:t>18</w:t>
      </w:r>
      <w:r w:rsidRPr="001D06BB">
        <w:t>.2.3. Продолжительность и (или) максимальный срок выполнения административных действий - не более __ календарных дней со дня поступления документов заявителя в Комитет.</w:t>
      </w:r>
    </w:p>
    <w:p w:rsidR="007901E3" w:rsidRPr="001D06BB" w:rsidRDefault="007901E3" w:rsidP="007901E3">
      <w:pPr>
        <w:autoSpaceDE w:val="0"/>
        <w:autoSpaceDN w:val="0"/>
        <w:adjustRightInd w:val="0"/>
        <w:ind w:firstLine="540"/>
        <w:jc w:val="both"/>
      </w:pPr>
      <w:r>
        <w:t>18</w:t>
      </w:r>
      <w:r w:rsidRPr="001D06BB">
        <w:t xml:space="preserve">.2.4. Критерий принятия решения о предоставлении субсидии или об отказе в предоставлении субсидии: наличие или отсутствие оснований для отказа в предоставлении муниципальной услуги, указанных в </w:t>
      </w:r>
      <w:hyperlink r:id="rId21" w:history="1">
        <w:r w:rsidRPr="001D06BB">
          <w:rPr>
            <w:color w:val="0000FF"/>
          </w:rPr>
          <w:t>пункте</w:t>
        </w:r>
      </w:hyperlink>
      <w:r w:rsidRPr="001D06BB">
        <w:t xml:space="preserve"> 11 административного регламента.</w:t>
      </w:r>
    </w:p>
    <w:p w:rsidR="007901E3" w:rsidRPr="001D06BB" w:rsidRDefault="007901E3" w:rsidP="007901E3">
      <w:pPr>
        <w:autoSpaceDE w:val="0"/>
        <w:autoSpaceDN w:val="0"/>
        <w:adjustRightInd w:val="0"/>
        <w:ind w:firstLine="540"/>
        <w:jc w:val="both"/>
      </w:pPr>
      <w:r>
        <w:t>18</w:t>
      </w:r>
      <w:r w:rsidRPr="001D06BB">
        <w:t>.2.5. Результат выполнения административной процедуры: подписанный протокол заседания Совета.</w:t>
      </w:r>
    </w:p>
    <w:p w:rsidR="007901E3" w:rsidRPr="001D06BB" w:rsidRDefault="007901E3" w:rsidP="007901E3">
      <w:pPr>
        <w:autoSpaceDE w:val="0"/>
        <w:autoSpaceDN w:val="0"/>
        <w:adjustRightInd w:val="0"/>
        <w:ind w:firstLine="540"/>
        <w:jc w:val="both"/>
      </w:pPr>
      <w:r>
        <w:lastRenderedPageBreak/>
        <w:t>18</w:t>
      </w:r>
      <w:r w:rsidRPr="001D06BB">
        <w:t>.2.6. Способ фиксации результата выполнения административной процедуры: подписанный протокол заседания Совета, содержащий принятое решение о предоставлении субсидии с указанием ее размера или об отказе в предоставлении субсидии.</w:t>
      </w:r>
    </w:p>
    <w:p w:rsidR="007901E3" w:rsidRPr="001D06BB" w:rsidRDefault="007901E3" w:rsidP="007901E3">
      <w:pPr>
        <w:autoSpaceDE w:val="0"/>
        <w:autoSpaceDN w:val="0"/>
        <w:adjustRightInd w:val="0"/>
        <w:ind w:firstLine="540"/>
        <w:jc w:val="both"/>
      </w:pPr>
      <w:r>
        <w:t>18</w:t>
      </w:r>
      <w:r w:rsidRPr="001D06BB">
        <w:t>.3. Уведомление заявителя о принятом решении Совета и подготовка постановления администрации Кондинского района о предоставлении субсидии.</w:t>
      </w:r>
    </w:p>
    <w:p w:rsidR="007901E3" w:rsidRPr="001D06BB" w:rsidRDefault="007901E3" w:rsidP="007901E3">
      <w:pPr>
        <w:autoSpaceDE w:val="0"/>
        <w:autoSpaceDN w:val="0"/>
        <w:adjustRightInd w:val="0"/>
        <w:ind w:firstLine="540"/>
        <w:jc w:val="both"/>
      </w:pPr>
      <w:r>
        <w:t>18</w:t>
      </w:r>
      <w:r w:rsidRPr="001D06BB">
        <w:t>.3.1. Основанием для начала выполнения административной процедуры является принятое решение о предоставлении субсидии или об отказе в предоставлении субсидии.</w:t>
      </w:r>
    </w:p>
    <w:p w:rsidR="007901E3" w:rsidRPr="001D06BB" w:rsidRDefault="007901E3" w:rsidP="007901E3">
      <w:pPr>
        <w:autoSpaceDE w:val="0"/>
        <w:autoSpaceDN w:val="0"/>
        <w:adjustRightInd w:val="0"/>
        <w:ind w:firstLine="540"/>
        <w:jc w:val="both"/>
      </w:pPr>
      <w:r>
        <w:t>18</w:t>
      </w:r>
      <w:r w:rsidRPr="001D06BB">
        <w:t>.3.2. 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7901E3" w:rsidRPr="001D06BB" w:rsidRDefault="007901E3" w:rsidP="007901E3">
      <w:pPr>
        <w:autoSpaceDE w:val="0"/>
        <w:autoSpaceDN w:val="0"/>
        <w:adjustRightInd w:val="0"/>
        <w:ind w:firstLine="540"/>
        <w:jc w:val="both"/>
      </w:pPr>
      <w:r w:rsidRPr="001D06BB">
        <w:t>- за подготовку уведомления о принятом решении Совета- секретарь Совета;</w:t>
      </w:r>
    </w:p>
    <w:p w:rsidR="007901E3" w:rsidRPr="001D06BB" w:rsidRDefault="007901E3" w:rsidP="007901E3">
      <w:pPr>
        <w:autoSpaceDE w:val="0"/>
        <w:autoSpaceDN w:val="0"/>
        <w:adjustRightInd w:val="0"/>
        <w:ind w:firstLine="540"/>
        <w:jc w:val="both"/>
      </w:pPr>
      <w:r w:rsidRPr="001D06BB">
        <w:t>- за подготовку постановления администрации Кондинского района о предоставлении субсидии - специалист отдела, ответственный за предоставление муниципальной услуги.</w:t>
      </w:r>
    </w:p>
    <w:p w:rsidR="007901E3" w:rsidRPr="001D06BB" w:rsidRDefault="007901E3" w:rsidP="007901E3">
      <w:pPr>
        <w:autoSpaceDE w:val="0"/>
        <w:autoSpaceDN w:val="0"/>
        <w:adjustRightInd w:val="0"/>
        <w:ind w:firstLine="540"/>
        <w:jc w:val="both"/>
      </w:pPr>
      <w:r>
        <w:t>18</w:t>
      </w:r>
      <w:r w:rsidRPr="001D06BB">
        <w:t>.3.3. Содержание административных действий, входящих в состав административной процедуры, продолжительность и (или) максимальный срок их выполнения:</w:t>
      </w:r>
    </w:p>
    <w:p w:rsidR="007901E3" w:rsidRPr="001D06BB" w:rsidRDefault="007901E3" w:rsidP="007901E3">
      <w:pPr>
        <w:autoSpaceDE w:val="0"/>
        <w:autoSpaceDN w:val="0"/>
        <w:adjustRightInd w:val="0"/>
        <w:ind w:firstLine="540"/>
        <w:jc w:val="both"/>
      </w:pPr>
      <w:r w:rsidRPr="001D06BB">
        <w:t>- уведомление заявителя о принятом решении Совета в письменном виде лично в Комитете или почтовым отправлением с уведомлением о вручении (продолжительность и (или) максимальный срок выполнения административного действия - __ рабочих дней со дня принятия решения на заседании Совета);</w:t>
      </w:r>
    </w:p>
    <w:p w:rsidR="007901E3" w:rsidRPr="001D06BB" w:rsidRDefault="007901E3" w:rsidP="007901E3">
      <w:pPr>
        <w:autoSpaceDE w:val="0"/>
        <w:autoSpaceDN w:val="0"/>
        <w:adjustRightInd w:val="0"/>
        <w:ind w:firstLine="540"/>
        <w:jc w:val="both"/>
      </w:pPr>
      <w:r w:rsidRPr="001D06BB">
        <w:t>- подготовка и согласование проекта постановления администрации Кондинского района о предоставлении субсидии (продолжительность и (или) максимальный срок выполнения административного действия - 15 рабочих дней со дня принятия решения на заседании Совета).</w:t>
      </w:r>
    </w:p>
    <w:p w:rsidR="007901E3" w:rsidRPr="001D06BB" w:rsidRDefault="007901E3" w:rsidP="007901E3">
      <w:pPr>
        <w:autoSpaceDE w:val="0"/>
        <w:autoSpaceDN w:val="0"/>
        <w:adjustRightInd w:val="0"/>
        <w:jc w:val="both"/>
      </w:pPr>
      <w:r>
        <w:t xml:space="preserve">        18</w:t>
      </w:r>
      <w:r w:rsidRPr="001D06BB">
        <w:t>.3.4. Критерий принятия решения о направлении (вручении) уведомления о принятом решении Совета, подготовке и согласовании проекта постановления администрации Кондинского района</w:t>
      </w:r>
      <w:r>
        <w:t xml:space="preserve"> </w:t>
      </w:r>
      <w:r w:rsidRPr="001D06BB">
        <w:t>о предоставлении субсидии: принятое решение на заседании Совета.</w:t>
      </w:r>
    </w:p>
    <w:p w:rsidR="007901E3" w:rsidRPr="001D06BB" w:rsidRDefault="007901E3" w:rsidP="007901E3">
      <w:pPr>
        <w:autoSpaceDE w:val="0"/>
        <w:autoSpaceDN w:val="0"/>
        <w:adjustRightInd w:val="0"/>
        <w:ind w:firstLine="540"/>
        <w:jc w:val="both"/>
      </w:pPr>
      <w:r>
        <w:t>18</w:t>
      </w:r>
      <w:r w:rsidRPr="001D06BB">
        <w:t>.3.5. Результат выполнения административной процедуры:</w:t>
      </w:r>
    </w:p>
    <w:p w:rsidR="007901E3" w:rsidRPr="001D06BB" w:rsidRDefault="007901E3" w:rsidP="007901E3">
      <w:pPr>
        <w:autoSpaceDE w:val="0"/>
        <w:autoSpaceDN w:val="0"/>
        <w:adjustRightInd w:val="0"/>
        <w:ind w:firstLine="540"/>
        <w:jc w:val="both"/>
      </w:pPr>
      <w:r w:rsidRPr="001D06BB">
        <w:t>- направленное (врученное) уведомление о принятом решении Совета;</w:t>
      </w:r>
    </w:p>
    <w:p w:rsidR="007901E3" w:rsidRPr="001D06BB" w:rsidRDefault="007901E3" w:rsidP="007901E3">
      <w:pPr>
        <w:autoSpaceDE w:val="0"/>
        <w:autoSpaceDN w:val="0"/>
        <w:adjustRightInd w:val="0"/>
        <w:ind w:firstLine="540"/>
        <w:jc w:val="both"/>
      </w:pPr>
      <w:r w:rsidRPr="001D06BB">
        <w:t>- подписанное главой администрации Кондинского района либо лицом, его замещающим, постановление администрации Кондинского района</w:t>
      </w:r>
      <w:r>
        <w:t xml:space="preserve"> </w:t>
      </w:r>
      <w:r w:rsidRPr="001D06BB">
        <w:t>о предоставлении субсидии.</w:t>
      </w:r>
    </w:p>
    <w:p w:rsidR="007901E3" w:rsidRPr="001D06BB" w:rsidRDefault="007901E3" w:rsidP="007901E3">
      <w:pPr>
        <w:autoSpaceDE w:val="0"/>
        <w:autoSpaceDN w:val="0"/>
        <w:adjustRightInd w:val="0"/>
        <w:ind w:firstLine="540"/>
        <w:jc w:val="both"/>
      </w:pPr>
      <w:r>
        <w:t>18</w:t>
      </w:r>
      <w:r w:rsidRPr="001D06BB">
        <w:t>.3.6. Способ фиксации результата выполнения административной процедуры:</w:t>
      </w:r>
    </w:p>
    <w:p w:rsidR="007901E3" w:rsidRPr="001D06BB" w:rsidRDefault="007901E3" w:rsidP="007901E3">
      <w:pPr>
        <w:autoSpaceDE w:val="0"/>
        <w:autoSpaceDN w:val="0"/>
        <w:adjustRightInd w:val="0"/>
        <w:ind w:firstLine="540"/>
        <w:jc w:val="both"/>
      </w:pPr>
      <w:r w:rsidRPr="001D06BB">
        <w:t xml:space="preserve">- </w:t>
      </w:r>
      <w:r w:rsidRPr="007901E3">
        <w:t>зарегистрированное специалистом отдела, ответственным за делопроизводство,</w:t>
      </w:r>
      <w:r w:rsidRPr="001D06BB">
        <w:t xml:space="preserve"> уведомление о принятом решении Совета;</w:t>
      </w:r>
    </w:p>
    <w:p w:rsidR="007901E3" w:rsidRPr="001D06BB" w:rsidRDefault="007901E3" w:rsidP="007901E3">
      <w:pPr>
        <w:autoSpaceDE w:val="0"/>
        <w:autoSpaceDN w:val="0"/>
        <w:adjustRightInd w:val="0"/>
        <w:ind w:firstLine="540"/>
        <w:jc w:val="both"/>
      </w:pPr>
      <w:r w:rsidRPr="001D06BB">
        <w:t>- зарегистрированное постановления администрации Кондинского района</w:t>
      </w:r>
      <w:r>
        <w:t xml:space="preserve"> </w:t>
      </w:r>
      <w:r w:rsidRPr="001D06BB">
        <w:t>о предоставлении субсидии.</w:t>
      </w:r>
    </w:p>
    <w:p w:rsidR="007901E3" w:rsidRPr="001D06BB" w:rsidRDefault="007901E3" w:rsidP="007901E3">
      <w:pPr>
        <w:autoSpaceDE w:val="0"/>
        <w:autoSpaceDN w:val="0"/>
        <w:adjustRightInd w:val="0"/>
        <w:ind w:firstLine="540"/>
        <w:jc w:val="both"/>
      </w:pPr>
      <w:r>
        <w:t>18</w:t>
      </w:r>
      <w:r w:rsidRPr="001D06BB">
        <w:t>.4. Заключение договора о предоставлении субсидии (далее – договор).</w:t>
      </w:r>
    </w:p>
    <w:p w:rsidR="007901E3" w:rsidRPr="001D06BB" w:rsidRDefault="007901E3" w:rsidP="007901E3">
      <w:pPr>
        <w:autoSpaceDE w:val="0"/>
        <w:autoSpaceDN w:val="0"/>
        <w:adjustRightInd w:val="0"/>
        <w:ind w:firstLine="540"/>
        <w:jc w:val="both"/>
      </w:pPr>
      <w:bookmarkStart w:id="7" w:name="Par1"/>
      <w:bookmarkEnd w:id="7"/>
      <w:r>
        <w:t>18</w:t>
      </w:r>
      <w:r w:rsidRPr="001D06BB">
        <w:t>.4.1. Основанием для начала выполнения административной процедуры является получение специалистом,</w:t>
      </w:r>
      <w:r>
        <w:t xml:space="preserve"> </w:t>
      </w:r>
      <w:r w:rsidRPr="001D06BB">
        <w:t>ответственным за предоставление муниципальной услуги копии постановления администрации Кондинского района о предоставлении субсидии.</w:t>
      </w:r>
    </w:p>
    <w:p w:rsidR="007901E3" w:rsidRPr="001D06BB" w:rsidRDefault="007901E3" w:rsidP="007901E3">
      <w:pPr>
        <w:autoSpaceDE w:val="0"/>
        <w:autoSpaceDN w:val="0"/>
        <w:adjustRightInd w:val="0"/>
        <w:ind w:firstLine="540"/>
        <w:jc w:val="both"/>
      </w:pPr>
      <w:r>
        <w:t>18</w:t>
      </w:r>
      <w:r w:rsidRPr="001D06BB">
        <w:t>.4. 2. 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7901E3" w:rsidRPr="001D06BB" w:rsidRDefault="007901E3" w:rsidP="007901E3">
      <w:pPr>
        <w:autoSpaceDE w:val="0"/>
        <w:autoSpaceDN w:val="0"/>
        <w:adjustRightInd w:val="0"/>
        <w:ind w:firstLine="540"/>
        <w:jc w:val="both"/>
      </w:pPr>
      <w:r w:rsidRPr="001D06BB">
        <w:t>- за подготовку и согласование проекта договора- специалист, ответственный за предоставление муниципальной услуги;</w:t>
      </w:r>
    </w:p>
    <w:p w:rsidR="007901E3" w:rsidRPr="001D06BB" w:rsidRDefault="007901E3" w:rsidP="007901E3">
      <w:pPr>
        <w:autoSpaceDE w:val="0"/>
        <w:autoSpaceDN w:val="0"/>
        <w:adjustRightInd w:val="0"/>
        <w:ind w:firstLine="540"/>
        <w:jc w:val="both"/>
      </w:pPr>
      <w:r w:rsidRPr="001D06BB">
        <w:t>- за подписание договора–глава администрации Кондинского района либо лицо его замещающее;</w:t>
      </w:r>
    </w:p>
    <w:p w:rsidR="007901E3" w:rsidRPr="001D06BB" w:rsidRDefault="007901E3" w:rsidP="007901E3">
      <w:pPr>
        <w:autoSpaceDE w:val="0"/>
        <w:autoSpaceDN w:val="0"/>
        <w:adjustRightInd w:val="0"/>
        <w:ind w:firstLine="540"/>
        <w:jc w:val="both"/>
      </w:pPr>
      <w:r w:rsidRPr="001D06BB">
        <w:t>- за направление (вручение) подписанного договора заявителю - специалист, ответственный за предоставление муниципальной услуги.</w:t>
      </w:r>
    </w:p>
    <w:p w:rsidR="007901E3" w:rsidRPr="001D06BB" w:rsidRDefault="007901E3" w:rsidP="007901E3">
      <w:pPr>
        <w:autoSpaceDE w:val="0"/>
        <w:autoSpaceDN w:val="0"/>
        <w:adjustRightInd w:val="0"/>
        <w:ind w:firstLine="540"/>
        <w:jc w:val="both"/>
      </w:pPr>
      <w:r>
        <w:t>18</w:t>
      </w:r>
      <w:r w:rsidRPr="001D06BB">
        <w:t>.4. 3. Содержание административных действий, входящих в состав административной процедуры, продолжительность и (или) максимальный срок их выполнения:</w:t>
      </w:r>
    </w:p>
    <w:p w:rsidR="007901E3" w:rsidRPr="001D06BB" w:rsidRDefault="007901E3" w:rsidP="007901E3">
      <w:pPr>
        <w:autoSpaceDE w:val="0"/>
        <w:autoSpaceDN w:val="0"/>
        <w:adjustRightInd w:val="0"/>
        <w:ind w:firstLine="540"/>
        <w:jc w:val="both"/>
      </w:pPr>
      <w:r w:rsidRPr="001D06BB">
        <w:t>- подготовка проекта договора, его согласование и подписание главой администрации Кондинского района, либо лицом его замещающим, направление (вручение) подписанного договора заявителю (продолжительность и (или) максимальный срок выполнения административного действия - __ рабочих дней;</w:t>
      </w:r>
    </w:p>
    <w:p w:rsidR="007901E3" w:rsidRPr="001D06BB" w:rsidRDefault="007901E3" w:rsidP="007901E3">
      <w:pPr>
        <w:autoSpaceDE w:val="0"/>
        <w:autoSpaceDN w:val="0"/>
        <w:adjustRightInd w:val="0"/>
        <w:ind w:firstLine="540"/>
        <w:jc w:val="both"/>
      </w:pPr>
      <w:r w:rsidRPr="001D06BB">
        <w:lastRenderedPageBreak/>
        <w:t>- регистрация подписанного сторонами договора (продолжительность и (или) максимальный срок выполнения административного действия - в день представления договора заявителем в Комитет.</w:t>
      </w:r>
    </w:p>
    <w:p w:rsidR="007901E3" w:rsidRPr="001D06BB" w:rsidRDefault="007901E3" w:rsidP="007901E3">
      <w:pPr>
        <w:autoSpaceDE w:val="0"/>
        <w:autoSpaceDN w:val="0"/>
        <w:adjustRightInd w:val="0"/>
        <w:ind w:firstLine="540"/>
        <w:jc w:val="both"/>
      </w:pPr>
      <w:r>
        <w:t>18</w:t>
      </w:r>
      <w:r w:rsidRPr="001D06BB">
        <w:t>.4.4. Критерий принятия решения о заключении договора: поступление в отдел копии постановления администрации Кондинского района о предоставлении субсидии и оригинала протокола заседания Совета.</w:t>
      </w:r>
    </w:p>
    <w:p w:rsidR="007901E3" w:rsidRPr="001D06BB" w:rsidRDefault="007901E3" w:rsidP="007901E3">
      <w:pPr>
        <w:autoSpaceDE w:val="0"/>
        <w:autoSpaceDN w:val="0"/>
        <w:adjustRightInd w:val="0"/>
        <w:ind w:firstLine="540"/>
        <w:jc w:val="both"/>
      </w:pPr>
      <w:r>
        <w:t>18.5.</w:t>
      </w:r>
      <w:r w:rsidRPr="001D06BB">
        <w:t xml:space="preserve"> Результат выполнения административной процедуры: подписанное сторонами договора.</w:t>
      </w:r>
    </w:p>
    <w:p w:rsidR="007901E3" w:rsidRPr="001D06BB" w:rsidRDefault="007901E3" w:rsidP="007901E3">
      <w:pPr>
        <w:autoSpaceDE w:val="0"/>
        <w:autoSpaceDN w:val="0"/>
        <w:adjustRightInd w:val="0"/>
        <w:ind w:firstLine="540"/>
        <w:jc w:val="both"/>
      </w:pPr>
      <w:r>
        <w:t>18.6.</w:t>
      </w:r>
      <w:r w:rsidRPr="001D06BB">
        <w:t xml:space="preserve"> Способ фиксации результата выполнения административной процедуры:</w:t>
      </w:r>
    </w:p>
    <w:p w:rsidR="007901E3" w:rsidRPr="001D06BB" w:rsidRDefault="007901E3" w:rsidP="007901E3">
      <w:pPr>
        <w:autoSpaceDE w:val="0"/>
        <w:autoSpaceDN w:val="0"/>
        <w:adjustRightInd w:val="0"/>
        <w:ind w:firstLine="540"/>
        <w:jc w:val="both"/>
      </w:pPr>
      <w:r w:rsidRPr="001D06BB">
        <w:t>- регистрация подписанного сторонами договора в системе электронного документооборота и делопроизводства в администрации Кондинского района в день его представления заявителем;</w:t>
      </w:r>
    </w:p>
    <w:p w:rsidR="007901E3" w:rsidRPr="001D06BB" w:rsidRDefault="007901E3" w:rsidP="007901E3">
      <w:pPr>
        <w:autoSpaceDE w:val="0"/>
        <w:autoSpaceDN w:val="0"/>
        <w:adjustRightInd w:val="0"/>
        <w:ind w:firstLine="540"/>
        <w:jc w:val="both"/>
      </w:pPr>
      <w:r w:rsidRPr="001D06BB">
        <w:t>- направление в системе электронного документооборота и делопроизводства в администрации Кондинского района копий договора в Комитет, юридического – правовое управление администрации Кондинского района, управление по бухгалтерскому учету и отчетности администрации Кондинского района в течение 1 рабочего дня после регистрации договора.</w:t>
      </w:r>
    </w:p>
    <w:p w:rsidR="007901E3" w:rsidRPr="001D06BB" w:rsidRDefault="007901E3" w:rsidP="007901E3">
      <w:pPr>
        <w:autoSpaceDE w:val="0"/>
        <w:autoSpaceDN w:val="0"/>
        <w:adjustRightInd w:val="0"/>
        <w:ind w:firstLine="540"/>
        <w:jc w:val="both"/>
      </w:pPr>
      <w:r>
        <w:t xml:space="preserve">18.7. </w:t>
      </w:r>
      <w:r w:rsidRPr="001D06BB">
        <w:t xml:space="preserve"> Перечисление субсидии заявителю.</w:t>
      </w:r>
    </w:p>
    <w:p w:rsidR="00416F61" w:rsidRPr="00D97D03" w:rsidRDefault="007901E3" w:rsidP="007901E3">
      <w:pPr>
        <w:pStyle w:val="aff0"/>
        <w:spacing w:before="0" w:beforeAutospacing="0" w:after="0" w:afterAutospacing="0"/>
        <w:ind w:firstLine="709"/>
        <w:jc w:val="both"/>
      </w:pPr>
      <w:r>
        <w:t>18.8.</w:t>
      </w:r>
      <w:r w:rsidRPr="001D06BB">
        <w:t xml:space="preserve"> Основанием для начала выполнения административной процедуры является получение специалистом по бухгалтерскому учету администрации Кондинского района</w:t>
      </w:r>
      <w:r>
        <w:t xml:space="preserve"> </w:t>
      </w:r>
      <w:r w:rsidRPr="001D06BB">
        <w:t>копии</w:t>
      </w:r>
      <w:r>
        <w:t xml:space="preserve"> </w:t>
      </w:r>
      <w:r w:rsidRPr="001D06BB">
        <w:t>подписанного сторонами и зарегистрированного договора.</w:t>
      </w:r>
    </w:p>
    <w:p w:rsidR="00416F61" w:rsidRPr="00D97D03" w:rsidRDefault="00416F61" w:rsidP="00416F61">
      <w:pPr>
        <w:autoSpaceDE w:val="0"/>
        <w:autoSpaceDN w:val="0"/>
        <w:adjustRightInd w:val="0"/>
        <w:ind w:firstLine="709"/>
        <w:jc w:val="both"/>
      </w:pPr>
      <w:r w:rsidRPr="00D97D03">
        <w:t>18.</w:t>
      </w:r>
      <w:r w:rsidR="007901E3">
        <w:t>9</w:t>
      </w:r>
      <w:r w:rsidRPr="00D97D03">
        <w:t xml:space="preserve">. </w:t>
      </w:r>
      <w:hyperlink r:id="rId22" w:anchor="Par345" w:history="1">
        <w:r w:rsidRPr="00D97D03">
          <w:rPr>
            <w:rStyle w:val="af2"/>
            <w:color w:val="auto"/>
            <w:u w:val="none"/>
          </w:rPr>
          <w:t>Блок-схема</w:t>
        </w:r>
      </w:hyperlink>
      <w:r w:rsidRPr="00D97D03">
        <w:t xml:space="preserve"> предоставления муниципальной услуги (приложение 3 к Административному регламенту).</w:t>
      </w:r>
    </w:p>
    <w:p w:rsidR="00416F61" w:rsidRPr="00D97D03" w:rsidRDefault="00416F61" w:rsidP="00416F61">
      <w:pPr>
        <w:shd w:val="clear" w:color="auto" w:fill="FFFFFF"/>
        <w:tabs>
          <w:tab w:val="left" w:pos="0"/>
        </w:tabs>
        <w:jc w:val="center"/>
        <w:rPr>
          <w:rFonts w:eastAsia="Calibri"/>
        </w:rPr>
      </w:pPr>
    </w:p>
    <w:p w:rsidR="00416F61" w:rsidRPr="00D97D03" w:rsidRDefault="00416F61" w:rsidP="00416F61">
      <w:pPr>
        <w:shd w:val="clear" w:color="auto" w:fill="FFFFFF"/>
        <w:tabs>
          <w:tab w:val="left" w:pos="0"/>
        </w:tabs>
        <w:jc w:val="center"/>
        <w:rPr>
          <w:rFonts w:eastAsia="Calibri"/>
        </w:rPr>
      </w:pPr>
      <w:r w:rsidRPr="00D97D03">
        <w:rPr>
          <w:rFonts w:eastAsia="Calibri"/>
        </w:rPr>
        <w:t>19. Прием и регистрация заявления (запроса) о предоставлении муниципальной услуги</w:t>
      </w:r>
    </w:p>
    <w:p w:rsidR="00416F61" w:rsidRPr="00D97D03" w:rsidRDefault="00416F61" w:rsidP="00416F61">
      <w:pPr>
        <w:shd w:val="clear" w:color="auto" w:fill="FFFFFF"/>
        <w:ind w:firstLine="709"/>
        <w:jc w:val="both"/>
      </w:pPr>
    </w:p>
    <w:p w:rsidR="00416F61" w:rsidRPr="00D97D03" w:rsidRDefault="00416F61" w:rsidP="00416F61">
      <w:pPr>
        <w:shd w:val="clear" w:color="auto" w:fill="FFFFFF"/>
        <w:ind w:firstLine="709"/>
        <w:jc w:val="both"/>
      </w:pPr>
      <w:r w:rsidRPr="00D97D03">
        <w:t xml:space="preserve">19.1. Основанием для начала административной процедуры является поступление в </w:t>
      </w:r>
      <w:r w:rsidRPr="00D97D03">
        <w:rPr>
          <w:rFonts w:eastAsia="Calibri"/>
          <w:lang w:eastAsia="en-US"/>
        </w:rPr>
        <w:t xml:space="preserve">уполномоченный орган </w:t>
      </w:r>
      <w:r w:rsidRPr="00D97D03">
        <w:t>заявления о предоставлении муниципальной услуги</w:t>
      </w:r>
      <w:r w:rsidRPr="00D97D03">
        <w:rPr>
          <w:spacing w:val="-1"/>
        </w:rPr>
        <w:t>.</w:t>
      </w:r>
    </w:p>
    <w:p w:rsidR="00416F61" w:rsidRPr="00D97D03" w:rsidRDefault="00416F61" w:rsidP="00416F61">
      <w:pPr>
        <w:ind w:firstLine="709"/>
        <w:jc w:val="both"/>
      </w:pPr>
      <w:r w:rsidRPr="00D97D03">
        <w:t xml:space="preserve">19.2. Должностным лицом, ответственным за прием и регистрацию заявления, поступившего лично, по почте в адрес </w:t>
      </w:r>
      <w:r w:rsidR="007308C0" w:rsidRPr="00D97D03">
        <w:rPr>
          <w:rFonts w:eastAsia="Calibri"/>
        </w:rPr>
        <w:t>К</w:t>
      </w:r>
      <w:r w:rsidRPr="00D97D03">
        <w:rPr>
          <w:rFonts w:eastAsia="Calibri"/>
        </w:rPr>
        <w:t>омитета,</w:t>
      </w:r>
      <w:r w:rsidRPr="00D97D03">
        <w:t xml:space="preserve"> отвечает специалист</w:t>
      </w:r>
      <w:r w:rsidR="00E1357B">
        <w:t xml:space="preserve"> отдела</w:t>
      </w:r>
      <w:r w:rsidRPr="00D97D03">
        <w:t>, ответственный за предоставление муниципальной услуги;</w:t>
      </w:r>
    </w:p>
    <w:p w:rsidR="00416F61" w:rsidRPr="00D97D03" w:rsidRDefault="00416F61" w:rsidP="00416F61">
      <w:pPr>
        <w:widowControl w:val="0"/>
        <w:autoSpaceDE w:val="0"/>
        <w:autoSpaceDN w:val="0"/>
        <w:adjustRightInd w:val="0"/>
        <w:ind w:firstLine="709"/>
        <w:jc w:val="both"/>
      </w:pPr>
      <w:r w:rsidRPr="00D97D03">
        <w:t xml:space="preserve">Заявление о предоставлении муниципальных услуг, поступившее в МФЦ, передается в </w:t>
      </w:r>
      <w:r w:rsidR="007308C0" w:rsidRPr="00D97D03">
        <w:t>К</w:t>
      </w:r>
      <w:r w:rsidRPr="00D97D03">
        <w:t xml:space="preserve">омитет в срок, установленный Соглашением между МФЦ и </w:t>
      </w:r>
      <w:r w:rsidR="00A578EE" w:rsidRPr="00D97D03">
        <w:t>а</w:t>
      </w:r>
      <w:r w:rsidRPr="00D97D03">
        <w:t>дминистрацией Кондинского района.</w:t>
      </w:r>
    </w:p>
    <w:p w:rsidR="00416F61" w:rsidRPr="00D97D03" w:rsidRDefault="00416F61" w:rsidP="00416F61">
      <w:pPr>
        <w:shd w:val="clear" w:color="auto" w:fill="FFFFFF"/>
        <w:ind w:firstLine="709"/>
        <w:jc w:val="both"/>
      </w:pPr>
      <w:r w:rsidRPr="00D97D03">
        <w:t xml:space="preserve">19.3. Содержание административных действий, входящих в состав административной процедуры: </w:t>
      </w:r>
    </w:p>
    <w:p w:rsidR="00416F61" w:rsidRDefault="00416F61" w:rsidP="00416F61">
      <w:pPr>
        <w:shd w:val="clear" w:color="auto" w:fill="FFFFFF"/>
        <w:ind w:firstLine="709"/>
        <w:jc w:val="both"/>
      </w:pPr>
      <w:r w:rsidRPr="00D97D03">
        <w:t>прием и регистрация заявления о пред</w:t>
      </w:r>
      <w:r w:rsidR="00E1357B">
        <w:t>оставлении муниципальной услуги.</w:t>
      </w:r>
    </w:p>
    <w:p w:rsidR="00445BA5" w:rsidRPr="00D97D03" w:rsidRDefault="00445BA5" w:rsidP="00416F61">
      <w:pPr>
        <w:shd w:val="clear" w:color="auto" w:fill="FFFFFF"/>
        <w:ind w:firstLine="709"/>
        <w:jc w:val="both"/>
      </w:pPr>
      <w:r>
        <w:t>при личном обращении Заявителя – 15 минут с момента получения заявления о предоставлении муниципальной услуги);</w:t>
      </w:r>
    </w:p>
    <w:p w:rsidR="00416F61" w:rsidRDefault="00416F61" w:rsidP="00416F61">
      <w:pPr>
        <w:widowControl w:val="0"/>
        <w:autoSpaceDE w:val="0"/>
        <w:autoSpaceDN w:val="0"/>
        <w:adjustRightInd w:val="0"/>
        <w:ind w:firstLine="709"/>
        <w:jc w:val="both"/>
      </w:pPr>
      <w:r w:rsidRPr="00D97D03">
        <w:rPr>
          <w:rFonts w:eastAsia="Calibri"/>
          <w:lang w:eastAsia="en-US"/>
        </w:rPr>
        <w:t>проверка правильности заполнения заявления и наличия прилагаемых к нему документов, офо</w:t>
      </w:r>
      <w:r w:rsidR="007E57A3" w:rsidRPr="00D97D03">
        <w:rPr>
          <w:rFonts w:eastAsia="Calibri"/>
          <w:lang w:eastAsia="en-US"/>
        </w:rPr>
        <w:t>рмление и выдача (направление) З</w:t>
      </w:r>
      <w:r w:rsidRPr="00D97D03">
        <w:rPr>
          <w:rFonts w:eastAsia="Calibri"/>
          <w:lang w:eastAsia="en-US"/>
        </w:rPr>
        <w:t>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w:t>
      </w:r>
      <w:r w:rsidRPr="00D97D03">
        <w:t xml:space="preserve"> (продолжительность и (или) максимальный срок их выполнения </w:t>
      </w:r>
      <w:r w:rsidR="00A578EE" w:rsidRPr="00D97D03">
        <w:t>-</w:t>
      </w:r>
      <w:r w:rsidRPr="00D97D03">
        <w:t xml:space="preserve"> </w:t>
      </w:r>
      <w:r w:rsidRPr="00D97D03">
        <w:rPr>
          <w:rFonts w:eastAsia="Calibri"/>
          <w:lang w:eastAsia="en-US"/>
        </w:rPr>
        <w:t>в течение 1 рабочего дня, следующего за днем поступления документов</w:t>
      </w:r>
      <w:r w:rsidRPr="00D97D03">
        <w:t xml:space="preserve"> в уполномоченный орган)</w:t>
      </w:r>
      <w:r w:rsidR="00A578EE" w:rsidRPr="00D97D03">
        <w:t>.</w:t>
      </w:r>
    </w:p>
    <w:p w:rsidR="00E1357B" w:rsidRPr="00D97D03" w:rsidRDefault="00E1357B" w:rsidP="00416F61">
      <w:pPr>
        <w:widowControl w:val="0"/>
        <w:autoSpaceDE w:val="0"/>
        <w:autoSpaceDN w:val="0"/>
        <w:adjustRightInd w:val="0"/>
        <w:ind w:firstLine="709"/>
        <w:jc w:val="both"/>
        <w:rPr>
          <w:b/>
        </w:rPr>
      </w:pPr>
      <w:r>
        <w:t>Продолжительность выполнения административных процедур является поступление заявления о предоставлении муниципальной услуги при личном обращении 1 (один) рабочий день</w:t>
      </w:r>
    </w:p>
    <w:p w:rsidR="00416F61" w:rsidRPr="00D97D03" w:rsidRDefault="00416F61" w:rsidP="00416F61">
      <w:pPr>
        <w:shd w:val="clear" w:color="auto" w:fill="FFFFFF"/>
        <w:ind w:firstLine="709"/>
        <w:jc w:val="both"/>
      </w:pPr>
      <w:r w:rsidRPr="00D97D03">
        <w:t>Критерий принятия решения о приеме и регистрации заявления: наличие заявления о предоставлении муниципальной услуги.</w:t>
      </w:r>
    </w:p>
    <w:p w:rsidR="00416F61" w:rsidRPr="00D97D03" w:rsidRDefault="00416F61" w:rsidP="00416F61">
      <w:pPr>
        <w:shd w:val="clear" w:color="auto" w:fill="FFFFFF"/>
        <w:ind w:firstLine="709"/>
        <w:jc w:val="both"/>
      </w:pPr>
      <w:r w:rsidRPr="00D97D03">
        <w:t>19.4. Результат выполнения административной процедуры:</w:t>
      </w:r>
    </w:p>
    <w:p w:rsidR="00416F61" w:rsidRPr="00D97D03" w:rsidRDefault="00416F61" w:rsidP="00416F61">
      <w:pPr>
        <w:shd w:val="clear" w:color="auto" w:fill="FFFFFF"/>
        <w:ind w:firstLine="709"/>
        <w:jc w:val="both"/>
      </w:pPr>
      <w:r w:rsidRPr="00D97D03">
        <w:t>зарегистрированное заявление о предоставлении муниципальной услуги;</w:t>
      </w:r>
    </w:p>
    <w:p w:rsidR="00416F61" w:rsidRPr="00D97D03" w:rsidRDefault="007E57A3" w:rsidP="00416F61">
      <w:pPr>
        <w:autoSpaceDE w:val="0"/>
        <w:autoSpaceDN w:val="0"/>
        <w:adjustRightInd w:val="0"/>
        <w:ind w:firstLine="709"/>
        <w:jc w:val="both"/>
        <w:rPr>
          <w:rFonts w:eastAsia="Calibri"/>
        </w:rPr>
      </w:pPr>
      <w:r w:rsidRPr="00D97D03">
        <w:lastRenderedPageBreak/>
        <w:t>выдача (направление) З</w:t>
      </w:r>
      <w:r w:rsidR="00416F61" w:rsidRPr="00D97D03">
        <w:t xml:space="preserve">аявителю уведомления </w:t>
      </w:r>
      <w:r w:rsidR="00416F61" w:rsidRPr="00D97D03">
        <w:rPr>
          <w:rFonts w:eastAsia="Calibri"/>
          <w:lang w:eastAsia="en-US"/>
        </w:rPr>
        <w:t>о приеме заявления к рассмотрению или о необходимости устранения нарушений в оформлении заявления и (или) представления отсутствующих документов</w:t>
      </w:r>
      <w:r w:rsidR="00416F61" w:rsidRPr="00D97D03">
        <w:rPr>
          <w:lang w:eastAsia="en-US"/>
        </w:rPr>
        <w:t xml:space="preserve">, нарочно </w:t>
      </w:r>
      <w:r w:rsidR="00416F61" w:rsidRPr="00D97D03">
        <w:rPr>
          <w:rFonts w:eastAsia="Calibri"/>
        </w:rPr>
        <w:t xml:space="preserve">или </w:t>
      </w:r>
      <w:r w:rsidRPr="00D97D03">
        <w:t>на номер факса З</w:t>
      </w:r>
      <w:r w:rsidR="00416F61" w:rsidRPr="00D97D03">
        <w:t xml:space="preserve">аявителя, а при его отсутствии в заявлении </w:t>
      </w:r>
      <w:r w:rsidR="00416F61" w:rsidRPr="00D97D03">
        <w:rPr>
          <w:rFonts w:eastAsia="Calibri"/>
        </w:rPr>
        <w:t>по адресу, указанному в заявлении, либо через МФЦ.</w:t>
      </w:r>
    </w:p>
    <w:p w:rsidR="00416F61" w:rsidRPr="00D97D03" w:rsidRDefault="00416F61" w:rsidP="00416F61">
      <w:pPr>
        <w:shd w:val="clear" w:color="auto" w:fill="FFFFFF"/>
        <w:ind w:firstLine="709"/>
        <w:jc w:val="both"/>
        <w:rPr>
          <w:spacing w:val="-1"/>
          <w:lang w:eastAsia="en-US"/>
        </w:rPr>
      </w:pPr>
      <w:r w:rsidRPr="00D97D03">
        <w:rPr>
          <w:spacing w:val="-1"/>
          <w:lang w:eastAsia="en-US"/>
        </w:rPr>
        <w:t xml:space="preserve">19.5. Способ фиксации принятого заявления: </w:t>
      </w:r>
    </w:p>
    <w:p w:rsidR="00416F61" w:rsidRPr="00D97D03" w:rsidRDefault="00416F61" w:rsidP="00416F61">
      <w:pPr>
        <w:widowControl w:val="0"/>
        <w:autoSpaceDE w:val="0"/>
        <w:autoSpaceDN w:val="0"/>
        <w:adjustRightInd w:val="0"/>
        <w:ind w:firstLine="709"/>
        <w:jc w:val="both"/>
      </w:pPr>
      <w:r w:rsidRPr="00D97D03">
        <w:t>в случае поступления заявления лично, по почте специалист, ответственный за предоставление муниципальной услуги,</w:t>
      </w:r>
      <w:r w:rsidRPr="00D97D03">
        <w:rPr>
          <w:b/>
        </w:rPr>
        <w:t xml:space="preserve"> </w:t>
      </w:r>
      <w:r w:rsidRPr="00D97D03">
        <w:t xml:space="preserve">регистрирует заявление о предоставлении муниципальной услуги </w:t>
      </w:r>
      <w:r w:rsidRPr="00D97D03">
        <w:rPr>
          <w:lang w:eastAsia="en-US"/>
        </w:rPr>
        <w:t xml:space="preserve">в журнале </w:t>
      </w:r>
      <w:r w:rsidRPr="00D97D03">
        <w:rPr>
          <w:rFonts w:eastAsia="Calibri"/>
          <w:lang w:eastAsia="en-US"/>
        </w:rPr>
        <w:t>регистрации заявлений</w:t>
      </w:r>
      <w:r w:rsidRPr="00D97D03">
        <w:t>;</w:t>
      </w:r>
    </w:p>
    <w:p w:rsidR="00416F61" w:rsidRPr="00D97D03" w:rsidRDefault="007E57A3" w:rsidP="00416F61">
      <w:pPr>
        <w:ind w:firstLine="709"/>
        <w:jc w:val="both"/>
        <w:rPr>
          <w:rFonts w:eastAsia="Calibri"/>
        </w:rPr>
      </w:pPr>
      <w:r w:rsidRPr="00D97D03">
        <w:rPr>
          <w:rFonts w:eastAsia="Calibri"/>
        </w:rPr>
        <w:t>З</w:t>
      </w:r>
      <w:r w:rsidR="00416F61" w:rsidRPr="00D97D03">
        <w:rPr>
          <w:rFonts w:eastAsia="Calibri"/>
        </w:rPr>
        <w:t xml:space="preserve">аявителю, подавшему заявление в уполномоченный орган, выдается </w:t>
      </w:r>
      <w:r w:rsidR="00416F61" w:rsidRPr="00D97D03">
        <w:rPr>
          <w:rFonts w:eastAsia="Calibri"/>
          <w:lang w:eastAsia="en-US"/>
        </w:rPr>
        <w:t>уведомление о приеме заявления к рассмотрению или о необходимости устранения нарушений в оформлении заявления и (или) представления отсутствующих документов</w:t>
      </w:r>
      <w:r w:rsidR="00416F61" w:rsidRPr="00D97D03">
        <w:rPr>
          <w:rFonts w:eastAsia="Calibri"/>
        </w:rPr>
        <w:t xml:space="preserve">. </w:t>
      </w:r>
    </w:p>
    <w:p w:rsidR="00416F61" w:rsidRPr="00D97D03" w:rsidRDefault="00416F61" w:rsidP="00416F61">
      <w:pPr>
        <w:widowControl w:val="0"/>
        <w:autoSpaceDE w:val="0"/>
        <w:autoSpaceDN w:val="0"/>
        <w:adjustRightInd w:val="0"/>
        <w:ind w:firstLine="709"/>
        <w:jc w:val="both"/>
        <w:rPr>
          <w:spacing w:val="-1"/>
          <w:lang w:eastAsia="en-US"/>
        </w:rPr>
      </w:pPr>
      <w:r w:rsidRPr="00D97D03">
        <w:rPr>
          <w:spacing w:val="-1"/>
          <w:lang w:eastAsia="en-US"/>
        </w:rPr>
        <w:t xml:space="preserve">19.6. Способ фиксации </w:t>
      </w:r>
      <w:r w:rsidRPr="00D97D03">
        <w:t xml:space="preserve">уведомления </w:t>
      </w:r>
      <w:r w:rsidRPr="00D97D03">
        <w:rPr>
          <w:rFonts w:eastAsia="Calibri"/>
          <w:lang w:eastAsia="en-US"/>
        </w:rPr>
        <w:t>о приеме заявления к рассмотрению или о необходимости устранения нарушений в оформлении заявления и (или) представления отсутствующих документов</w:t>
      </w:r>
      <w:r w:rsidRPr="00D97D03">
        <w:rPr>
          <w:spacing w:val="-1"/>
          <w:lang w:eastAsia="en-US"/>
        </w:rPr>
        <w:t>:</w:t>
      </w:r>
    </w:p>
    <w:p w:rsidR="00416F61" w:rsidRPr="00D97D03" w:rsidRDefault="00416F61" w:rsidP="00416F61">
      <w:pPr>
        <w:widowControl w:val="0"/>
        <w:autoSpaceDE w:val="0"/>
        <w:autoSpaceDN w:val="0"/>
        <w:adjustRightInd w:val="0"/>
        <w:ind w:firstLine="709"/>
        <w:jc w:val="both"/>
      </w:pPr>
      <w:r w:rsidRPr="00D97D03">
        <w:t>в уполномоченном органе уведомление регистрируется в</w:t>
      </w:r>
      <w:r w:rsidRPr="00D97D03">
        <w:rPr>
          <w:lang w:eastAsia="en-US"/>
        </w:rPr>
        <w:t xml:space="preserve"> журнале </w:t>
      </w:r>
      <w:r w:rsidRPr="00D97D03">
        <w:rPr>
          <w:rFonts w:eastAsia="Calibri"/>
          <w:lang w:eastAsia="en-US"/>
        </w:rPr>
        <w:t>регистрации уведомлений</w:t>
      </w:r>
      <w:r w:rsidRPr="00D97D03">
        <w:rPr>
          <w:lang w:eastAsia="en-US"/>
        </w:rPr>
        <w:t>;</w:t>
      </w:r>
    </w:p>
    <w:p w:rsidR="00416F61" w:rsidRPr="00D97D03" w:rsidRDefault="00416F61" w:rsidP="00416F61">
      <w:pPr>
        <w:autoSpaceDE w:val="0"/>
        <w:autoSpaceDN w:val="0"/>
        <w:adjustRightInd w:val="0"/>
        <w:ind w:firstLine="709"/>
        <w:jc w:val="both"/>
      </w:pPr>
      <w:r w:rsidRPr="00D97D03">
        <w:t xml:space="preserve">получение </w:t>
      </w:r>
      <w:r w:rsidR="00A578EE" w:rsidRPr="00D97D03">
        <w:t>З</w:t>
      </w:r>
      <w:r w:rsidRPr="00D97D03">
        <w:t xml:space="preserve">аявителем уведомления нарочно подтверждается </w:t>
      </w:r>
      <w:r w:rsidR="007E57A3" w:rsidRPr="00D97D03">
        <w:t>соответствующей записью З</w:t>
      </w:r>
      <w:r w:rsidRPr="00D97D03">
        <w:t>аявителя на копии такого уведомления</w:t>
      </w:r>
      <w:r w:rsidRPr="00D97D03">
        <w:rPr>
          <w:lang w:eastAsia="en-US"/>
        </w:rPr>
        <w:t>;</w:t>
      </w:r>
    </w:p>
    <w:p w:rsidR="00416F61" w:rsidRPr="00D97D03" w:rsidRDefault="00A578EE" w:rsidP="00416F61">
      <w:pPr>
        <w:autoSpaceDE w:val="0"/>
        <w:autoSpaceDN w:val="0"/>
        <w:adjustRightInd w:val="0"/>
        <w:ind w:firstLine="709"/>
        <w:jc w:val="both"/>
      </w:pPr>
      <w:r w:rsidRPr="00D97D03">
        <w:t>получение З</w:t>
      </w:r>
      <w:r w:rsidR="00416F61" w:rsidRPr="00D97D03">
        <w:t xml:space="preserve">аявителем уведомления </w:t>
      </w:r>
      <w:r w:rsidR="00416F61" w:rsidRPr="00D97D03">
        <w:rPr>
          <w:lang w:eastAsia="en-US"/>
        </w:rPr>
        <w:t xml:space="preserve">посредством факса </w:t>
      </w:r>
      <w:r w:rsidR="00416F61" w:rsidRPr="00D97D03">
        <w:t xml:space="preserve">подтверждается </w:t>
      </w:r>
      <w:r w:rsidR="00416F61" w:rsidRPr="00D97D03">
        <w:rPr>
          <w:lang w:eastAsia="en-US"/>
        </w:rPr>
        <w:t xml:space="preserve"> </w:t>
      </w:r>
      <w:r w:rsidR="00416F61" w:rsidRPr="00D97D03">
        <w:t>в</w:t>
      </w:r>
      <w:r w:rsidR="00416F61" w:rsidRPr="00D97D03">
        <w:rPr>
          <w:lang w:eastAsia="en-US"/>
        </w:rPr>
        <w:t xml:space="preserve"> журнале </w:t>
      </w:r>
      <w:r w:rsidR="00416F61" w:rsidRPr="00D97D03">
        <w:rPr>
          <w:rFonts w:eastAsia="Calibri"/>
          <w:lang w:eastAsia="en-US"/>
        </w:rPr>
        <w:t>регистрации уведомлений;</w:t>
      </w:r>
    </w:p>
    <w:p w:rsidR="00416F61" w:rsidRPr="00D97D03" w:rsidRDefault="00A578EE" w:rsidP="00416F61">
      <w:pPr>
        <w:widowControl w:val="0"/>
        <w:autoSpaceDE w:val="0"/>
        <w:autoSpaceDN w:val="0"/>
        <w:adjustRightInd w:val="0"/>
        <w:ind w:firstLine="709"/>
        <w:jc w:val="both"/>
      </w:pPr>
      <w:r w:rsidRPr="00D97D03">
        <w:t>получение З</w:t>
      </w:r>
      <w:r w:rsidR="00416F61" w:rsidRPr="00D97D03">
        <w:t xml:space="preserve">аявителем уведомления </w:t>
      </w:r>
      <w:r w:rsidR="00416F61" w:rsidRPr="00D97D03">
        <w:rPr>
          <w:lang w:eastAsia="en-US"/>
        </w:rPr>
        <w:t xml:space="preserve">посредством </w:t>
      </w:r>
      <w:r w:rsidR="00416F61" w:rsidRPr="00D97D03">
        <w:t>почты подтверждается в</w:t>
      </w:r>
      <w:r w:rsidR="00416F61" w:rsidRPr="00D97D03">
        <w:rPr>
          <w:lang w:eastAsia="en-US"/>
        </w:rPr>
        <w:t xml:space="preserve"> журнале </w:t>
      </w:r>
      <w:r w:rsidR="00416F61" w:rsidRPr="00D97D03">
        <w:rPr>
          <w:rFonts w:eastAsia="Calibri"/>
          <w:lang w:eastAsia="en-US"/>
        </w:rPr>
        <w:t>регистрации.</w:t>
      </w:r>
    </w:p>
    <w:p w:rsidR="00416F61" w:rsidRPr="00D97D03" w:rsidRDefault="00416F61" w:rsidP="00416F61">
      <w:pPr>
        <w:widowControl w:val="0"/>
        <w:autoSpaceDE w:val="0"/>
        <w:autoSpaceDN w:val="0"/>
        <w:adjustRightInd w:val="0"/>
        <w:ind w:firstLine="709"/>
        <w:jc w:val="both"/>
        <w:rPr>
          <w:rFonts w:eastAsia="Calibri"/>
          <w:lang w:eastAsia="en-US"/>
        </w:rPr>
      </w:pPr>
      <w:r w:rsidRPr="00D97D03">
        <w:t>В случае поступления заявления по почте, зарегистрированное заявление о предоставлении муниципальной услуги с приложениями, передается специалисту, ответственному за предоставление муниципальной услуги</w:t>
      </w:r>
      <w:r w:rsidRPr="00D97D03">
        <w:rPr>
          <w:rFonts w:eastAsia="Calibri"/>
          <w:lang w:eastAsia="en-US"/>
        </w:rPr>
        <w:t>, в день регистрации указанного заявления.</w:t>
      </w:r>
    </w:p>
    <w:p w:rsidR="00416F61" w:rsidRPr="00D97D03" w:rsidRDefault="00416F61" w:rsidP="00416F61">
      <w:pPr>
        <w:widowControl w:val="0"/>
        <w:autoSpaceDE w:val="0"/>
        <w:autoSpaceDN w:val="0"/>
        <w:adjustRightInd w:val="0"/>
        <w:ind w:firstLine="709"/>
        <w:jc w:val="both"/>
        <w:rPr>
          <w:rFonts w:eastAsia="Calibri"/>
          <w:lang w:eastAsia="en-US"/>
        </w:rPr>
      </w:pPr>
      <w:r w:rsidRPr="00D97D03">
        <w:rPr>
          <w:rFonts w:eastAsia="Calibri"/>
          <w:lang w:eastAsia="en-US"/>
        </w:rPr>
        <w:t>Зарегистрированн</w:t>
      </w:r>
      <w:r w:rsidR="00445BA5">
        <w:rPr>
          <w:rFonts w:eastAsia="Calibri"/>
          <w:lang w:eastAsia="en-US"/>
        </w:rPr>
        <w:t>ое</w:t>
      </w:r>
      <w:r w:rsidRPr="00D97D03">
        <w:rPr>
          <w:rFonts w:eastAsia="Calibri"/>
          <w:lang w:eastAsia="en-US"/>
        </w:rPr>
        <w:t xml:space="preserve"> заявлени</w:t>
      </w:r>
      <w:r w:rsidR="00445BA5">
        <w:rPr>
          <w:rFonts w:eastAsia="Calibri"/>
          <w:lang w:eastAsia="en-US"/>
        </w:rPr>
        <w:t>е о предоставлении муниципальной</w:t>
      </w:r>
      <w:r w:rsidRPr="00D97D03">
        <w:rPr>
          <w:rFonts w:eastAsia="Calibri"/>
          <w:lang w:eastAsia="en-US"/>
        </w:rPr>
        <w:t xml:space="preserve"> услуг</w:t>
      </w:r>
      <w:r w:rsidR="00445BA5">
        <w:rPr>
          <w:rFonts w:eastAsia="Calibri"/>
          <w:lang w:eastAsia="en-US"/>
        </w:rPr>
        <w:t xml:space="preserve">и </w:t>
      </w:r>
      <w:r w:rsidRPr="00D97D03">
        <w:rPr>
          <w:rFonts w:eastAsia="Calibri"/>
          <w:lang w:eastAsia="en-US"/>
        </w:rPr>
        <w:t>передаются специалис</w:t>
      </w:r>
      <w:r w:rsidR="00445BA5">
        <w:rPr>
          <w:rFonts w:eastAsia="Calibri"/>
          <w:lang w:eastAsia="en-US"/>
        </w:rPr>
        <w:t>ту</w:t>
      </w:r>
      <w:r w:rsidRPr="00D97D03">
        <w:rPr>
          <w:rFonts w:eastAsia="Calibri"/>
          <w:lang w:eastAsia="en-US"/>
        </w:rPr>
        <w:t xml:space="preserve"> </w:t>
      </w:r>
      <w:r w:rsidR="007308C0" w:rsidRPr="00D97D03">
        <w:rPr>
          <w:rFonts w:eastAsia="Calibri"/>
          <w:lang w:eastAsia="en-US"/>
        </w:rPr>
        <w:t>О</w:t>
      </w:r>
      <w:r w:rsidRPr="00D97D03">
        <w:rPr>
          <w:rFonts w:eastAsia="Calibri"/>
          <w:lang w:eastAsia="en-US"/>
        </w:rPr>
        <w:t>тдела, ответственн</w:t>
      </w:r>
      <w:r w:rsidR="00445BA5">
        <w:rPr>
          <w:rFonts w:eastAsia="Calibri"/>
          <w:lang w:eastAsia="en-US"/>
        </w:rPr>
        <w:t>ому</w:t>
      </w:r>
      <w:r w:rsidRPr="00D97D03">
        <w:rPr>
          <w:rFonts w:eastAsia="Calibri"/>
          <w:lang w:eastAsia="en-US"/>
        </w:rPr>
        <w:t xml:space="preserve"> за формирование, направление межведомственных запросов.</w:t>
      </w:r>
    </w:p>
    <w:p w:rsidR="00416F61" w:rsidRPr="00D97D03" w:rsidRDefault="00416F61" w:rsidP="00416F61">
      <w:pPr>
        <w:autoSpaceDE w:val="0"/>
        <w:autoSpaceDN w:val="0"/>
        <w:adjustRightInd w:val="0"/>
        <w:ind w:firstLine="709"/>
        <w:jc w:val="both"/>
      </w:pPr>
    </w:p>
    <w:p w:rsidR="00416F61" w:rsidRPr="00D97D03" w:rsidRDefault="00416F61" w:rsidP="00416F61">
      <w:pPr>
        <w:autoSpaceDE w:val="0"/>
        <w:autoSpaceDN w:val="0"/>
        <w:adjustRightInd w:val="0"/>
        <w:jc w:val="center"/>
      </w:pPr>
      <w:r w:rsidRPr="00D97D03">
        <w:t>20.</w:t>
      </w:r>
      <w:r w:rsidR="00A578EE" w:rsidRPr="00D97D03">
        <w:t xml:space="preserve"> </w:t>
      </w:r>
      <w:r w:rsidR="00445BA5">
        <w:t>Проверка документов, ф</w:t>
      </w:r>
      <w:r w:rsidRPr="00D97D03">
        <w:t>ормирование и направление межведомственных запросов в органы власти, участвующие в предоставлении муниципальной услуги</w:t>
      </w:r>
      <w:r w:rsidR="00445BA5">
        <w:t>, получение ответов на них.</w:t>
      </w:r>
    </w:p>
    <w:p w:rsidR="00416F61" w:rsidRPr="00D97D03" w:rsidRDefault="00416F61" w:rsidP="00416F61">
      <w:pPr>
        <w:autoSpaceDE w:val="0"/>
        <w:autoSpaceDN w:val="0"/>
        <w:adjustRightInd w:val="0"/>
        <w:ind w:firstLine="709"/>
        <w:jc w:val="both"/>
      </w:pPr>
    </w:p>
    <w:p w:rsidR="00416F61" w:rsidRPr="00D97D03" w:rsidRDefault="00416F61" w:rsidP="00416F61">
      <w:pPr>
        <w:autoSpaceDE w:val="0"/>
        <w:autoSpaceDN w:val="0"/>
        <w:adjustRightInd w:val="0"/>
        <w:ind w:firstLine="709"/>
        <w:jc w:val="both"/>
      </w:pPr>
      <w:r w:rsidRPr="00D97D03">
        <w:t xml:space="preserve">20.1. Основанием для начала административной процедуры является поступление зарегистрированного заявления </w:t>
      </w:r>
      <w:r w:rsidRPr="00D97D03">
        <w:rPr>
          <w:rFonts w:eastAsia="Calibri"/>
          <w:lang w:eastAsia="en-US"/>
        </w:rPr>
        <w:t>с приложенными к нему документами</w:t>
      </w:r>
      <w:r w:rsidRPr="00D97D03">
        <w:t xml:space="preserve"> к специалисту </w:t>
      </w:r>
      <w:r w:rsidR="00445BA5">
        <w:t>отдела</w:t>
      </w:r>
      <w:r w:rsidRPr="00D97D03">
        <w:t>, ответственному за</w:t>
      </w:r>
      <w:r w:rsidRPr="00D97D03">
        <w:rPr>
          <w:rFonts w:eastAsia="Calibri"/>
          <w:lang w:eastAsia="en-US"/>
        </w:rPr>
        <w:t xml:space="preserve"> формирование, направление межведомственных запросов.</w:t>
      </w:r>
      <w:r w:rsidRPr="00D97D03">
        <w:t xml:space="preserve"> </w:t>
      </w:r>
    </w:p>
    <w:p w:rsidR="00416F61" w:rsidRPr="00D97D03" w:rsidRDefault="00416F61" w:rsidP="00416F61">
      <w:pPr>
        <w:ind w:firstLine="709"/>
        <w:jc w:val="both"/>
      </w:pPr>
      <w:r w:rsidRPr="00D97D03">
        <w:t xml:space="preserve">20.2. Сведения о должностных лицах, ответственных за </w:t>
      </w:r>
      <w:r w:rsidRPr="00D97D03">
        <w:rPr>
          <w:rFonts w:eastAsia="Calibri"/>
          <w:lang w:eastAsia="en-US"/>
        </w:rPr>
        <w:t>формирование, направление межведомственных запросов</w:t>
      </w:r>
      <w:r w:rsidRPr="00D97D03">
        <w:t>: с</w:t>
      </w:r>
      <w:r w:rsidR="00A578EE" w:rsidRPr="00D97D03">
        <w:t xml:space="preserve">пециалист </w:t>
      </w:r>
      <w:r w:rsidR="00445BA5">
        <w:t>отдела</w:t>
      </w:r>
      <w:r w:rsidRPr="00D97D03">
        <w:t>, ответственный за предоставление муниципальной услуги.</w:t>
      </w:r>
    </w:p>
    <w:p w:rsidR="00416F61" w:rsidRPr="00D97D03" w:rsidRDefault="00416F61" w:rsidP="00416F61">
      <w:pPr>
        <w:autoSpaceDE w:val="0"/>
        <w:autoSpaceDN w:val="0"/>
        <w:adjustRightInd w:val="0"/>
        <w:ind w:firstLine="709"/>
        <w:jc w:val="both"/>
      </w:pPr>
      <w:r w:rsidRPr="00D97D03">
        <w:t xml:space="preserve">20.3.Содержание административных действий, входящих в состав административной процедуры: </w:t>
      </w:r>
    </w:p>
    <w:p w:rsidR="00416F61" w:rsidRPr="00D97D03" w:rsidRDefault="00416F61" w:rsidP="00416F61">
      <w:pPr>
        <w:autoSpaceDE w:val="0"/>
        <w:autoSpaceDN w:val="0"/>
        <w:adjustRightInd w:val="0"/>
        <w:ind w:firstLine="709"/>
        <w:jc w:val="both"/>
      </w:pPr>
      <w:r w:rsidRPr="00D97D03">
        <w:t>Проверка представленных документов на соответствие перечню, указанному в пункт</w:t>
      </w:r>
      <w:r w:rsidR="00445BA5">
        <w:t>ах</w:t>
      </w:r>
      <w:r w:rsidRPr="00D97D03">
        <w:t xml:space="preserve"> 9.2</w:t>
      </w:r>
      <w:r w:rsidR="00445BA5">
        <w:t xml:space="preserve">, 9.2. </w:t>
      </w:r>
      <w:r w:rsidRPr="00D97D03">
        <w:t xml:space="preserve"> настояще</w:t>
      </w:r>
      <w:r w:rsidR="00A578EE" w:rsidRPr="00D97D03">
        <w:t>го А</w:t>
      </w:r>
      <w:r w:rsidRPr="00D97D03">
        <w:t>дминистративного регламента, проверка представленных документов на наличие или отсутствие оснований для отказа в предоставлении муни</w:t>
      </w:r>
      <w:r w:rsidR="00A578EE" w:rsidRPr="00D97D03">
        <w:t xml:space="preserve">ципальной услуги, указанной в пункте </w:t>
      </w:r>
      <w:r w:rsidRPr="00D97D03">
        <w:t xml:space="preserve">11 настоящего </w:t>
      </w:r>
      <w:r w:rsidR="00A578EE" w:rsidRPr="00D97D03">
        <w:t>А</w:t>
      </w:r>
      <w:r w:rsidRPr="00D97D03">
        <w:t>дминистративного регламента.</w:t>
      </w:r>
    </w:p>
    <w:p w:rsidR="00416F61" w:rsidRPr="00D97D03" w:rsidRDefault="00445BA5" w:rsidP="00A578EE">
      <w:pPr>
        <w:autoSpaceDE w:val="0"/>
        <w:autoSpaceDN w:val="0"/>
        <w:adjustRightInd w:val="0"/>
        <w:ind w:firstLine="709"/>
        <w:jc w:val="both"/>
      </w:pPr>
      <w:r>
        <w:t>При отсутствии документов, необходимых для предоставления муниципальной услуги</w:t>
      </w:r>
      <w:r w:rsidR="007E57A3" w:rsidRPr="00D97D03">
        <w:t>, которые З</w:t>
      </w:r>
      <w:r w:rsidR="00416F61" w:rsidRPr="00D97D03">
        <w:t>аявитель вправе предоставить по собственной инициативе в течение 5 рабочих дней со дня поступления зарегистрированного заявления специалистом уполномоченного органа, ответственного за формирование и направление межведомственных запросов</w:t>
      </w:r>
      <w:r>
        <w:t>, а также получение ответов на них</w:t>
      </w:r>
      <w:r w:rsidR="00416F61" w:rsidRPr="00D97D03">
        <w:t>.</w:t>
      </w:r>
    </w:p>
    <w:p w:rsidR="00416F61" w:rsidRPr="00D97D03" w:rsidRDefault="00416F61" w:rsidP="000A57FD">
      <w:pPr>
        <w:autoSpaceDE w:val="0"/>
        <w:autoSpaceDN w:val="0"/>
        <w:adjustRightInd w:val="0"/>
        <w:ind w:firstLine="709"/>
        <w:jc w:val="both"/>
      </w:pPr>
      <w:r w:rsidRPr="00D97D03">
        <w:t>Критерий принятия решения о направлении межведомственного запроса</w:t>
      </w:r>
      <w:r w:rsidR="000A57FD">
        <w:t xml:space="preserve"> является </w:t>
      </w:r>
      <w:r w:rsidRPr="00D97D03">
        <w:t xml:space="preserve"> отсутств</w:t>
      </w:r>
      <w:r w:rsidR="000A57FD">
        <w:t>ие документов,</w:t>
      </w:r>
      <w:r w:rsidR="007E57A3" w:rsidRPr="00D97D03">
        <w:t xml:space="preserve"> которые З</w:t>
      </w:r>
      <w:r w:rsidRPr="00D97D03">
        <w:t>аявитель вправе предоста</w:t>
      </w:r>
      <w:r w:rsidR="000A57FD">
        <w:t>вить по собственной инициативе.</w:t>
      </w:r>
    </w:p>
    <w:p w:rsidR="00416F61" w:rsidRDefault="00416F61" w:rsidP="00416F61">
      <w:pPr>
        <w:ind w:firstLine="709"/>
        <w:jc w:val="both"/>
        <w:rPr>
          <w:lang w:eastAsia="en-US"/>
        </w:rPr>
      </w:pPr>
      <w:r w:rsidRPr="00D97D03">
        <w:rPr>
          <w:lang w:eastAsia="en-US"/>
        </w:rPr>
        <w:lastRenderedPageBreak/>
        <w:t xml:space="preserve">Максимальный срок выполнения административной процедуры </w:t>
      </w:r>
      <w:r w:rsidR="000A57FD">
        <w:rPr>
          <w:lang w:eastAsia="en-US"/>
        </w:rPr>
        <w:t>5</w:t>
      </w:r>
      <w:r w:rsidRPr="00D97D03">
        <w:rPr>
          <w:lang w:eastAsia="en-US"/>
        </w:rPr>
        <w:t xml:space="preserve"> рабочи</w:t>
      </w:r>
      <w:r w:rsidR="000A57FD">
        <w:rPr>
          <w:lang w:eastAsia="en-US"/>
        </w:rPr>
        <w:t>х</w:t>
      </w:r>
      <w:r w:rsidRPr="00D97D03">
        <w:rPr>
          <w:lang w:eastAsia="en-US"/>
        </w:rPr>
        <w:t xml:space="preserve"> д</w:t>
      </w:r>
      <w:r w:rsidR="000A57FD">
        <w:rPr>
          <w:lang w:eastAsia="en-US"/>
        </w:rPr>
        <w:t>ней</w:t>
      </w:r>
      <w:r w:rsidRPr="00D97D03">
        <w:rPr>
          <w:lang w:eastAsia="en-US"/>
        </w:rPr>
        <w:t xml:space="preserve"> со дня поступления зарегистрированного заявления о предоставлении муниципальной услуги и приложенных к нему документов к специалисту, ответственному за формирование и направление межведомственных запросов.</w:t>
      </w:r>
    </w:p>
    <w:p w:rsidR="000A57FD" w:rsidRPr="00D97D03" w:rsidRDefault="000A57FD" w:rsidP="00416F61">
      <w:pPr>
        <w:ind w:firstLine="709"/>
        <w:jc w:val="both"/>
        <w:rPr>
          <w:lang w:eastAsia="en-US"/>
        </w:rPr>
      </w:pPr>
      <w:r w:rsidRPr="00D97D03">
        <w:t xml:space="preserve">Результат выполнения административной процедуры: </w:t>
      </w:r>
      <w:r w:rsidRPr="00D97D03">
        <w:rPr>
          <w:lang w:eastAsia="en-US"/>
        </w:rPr>
        <w:t>полученные ответы на межведомственные запросы</w:t>
      </w:r>
      <w:r>
        <w:rPr>
          <w:lang w:eastAsia="en-US"/>
        </w:rPr>
        <w:t>, содержащие документы или сведения из них.</w:t>
      </w:r>
    </w:p>
    <w:p w:rsidR="00416F61" w:rsidRPr="00D97D03" w:rsidRDefault="00416F61" w:rsidP="00416F61">
      <w:pPr>
        <w:autoSpaceDE w:val="0"/>
        <w:autoSpaceDN w:val="0"/>
        <w:adjustRightInd w:val="0"/>
        <w:ind w:firstLine="709"/>
        <w:jc w:val="both"/>
      </w:pPr>
      <w:r w:rsidRPr="00D97D03">
        <w:t xml:space="preserve">20.4. Способ фиксации результата </w:t>
      </w:r>
      <w:r w:rsidRPr="00D97D03">
        <w:rPr>
          <w:spacing w:val="-1"/>
          <w:lang w:eastAsia="en-US"/>
        </w:rPr>
        <w:t xml:space="preserve">выполнения </w:t>
      </w:r>
      <w:r w:rsidRPr="00D97D03">
        <w:t xml:space="preserve">административной процедуры: </w:t>
      </w:r>
    </w:p>
    <w:p w:rsidR="00416F61" w:rsidRPr="00D97D03" w:rsidRDefault="00416F61" w:rsidP="00416F61">
      <w:pPr>
        <w:autoSpaceDE w:val="0"/>
        <w:autoSpaceDN w:val="0"/>
        <w:adjustRightInd w:val="0"/>
        <w:ind w:firstLine="709"/>
        <w:jc w:val="both"/>
      </w:pPr>
      <w:r w:rsidRPr="00D97D03">
        <w:t xml:space="preserve">специалист </w:t>
      </w:r>
      <w:r w:rsidR="00A578EE" w:rsidRPr="00D97D03">
        <w:t>К</w:t>
      </w:r>
      <w:r w:rsidRPr="00D97D03">
        <w:t xml:space="preserve">омитета, ответственный за формирование и направление межведомственных запросов, регистрирует ответ на запрос, в </w:t>
      </w:r>
      <w:r w:rsidRPr="00D97D03">
        <w:rPr>
          <w:lang w:eastAsia="en-US"/>
        </w:rPr>
        <w:t xml:space="preserve">журнале </w:t>
      </w:r>
      <w:r w:rsidRPr="00D97D03">
        <w:rPr>
          <w:rFonts w:eastAsia="Calibri"/>
          <w:lang w:eastAsia="en-US"/>
        </w:rPr>
        <w:t>регистрации заявлений</w:t>
      </w:r>
      <w:r w:rsidRPr="00D97D03">
        <w:rPr>
          <w:rFonts w:eastAsia="Calibri"/>
          <w:b/>
          <w:lang w:eastAsia="en-US"/>
        </w:rPr>
        <w:t xml:space="preserve"> </w:t>
      </w:r>
      <w:r w:rsidRPr="00D97D03">
        <w:rPr>
          <w:rFonts w:eastAsia="Calibri"/>
          <w:lang w:eastAsia="en-US"/>
        </w:rPr>
        <w:t>в день его поступления</w:t>
      </w:r>
      <w:r w:rsidR="000A57FD">
        <w:rPr>
          <w:rFonts w:eastAsia="Calibri"/>
          <w:lang w:eastAsia="en-US"/>
        </w:rPr>
        <w:t xml:space="preserve"> и приобщается к делу</w:t>
      </w:r>
      <w:r w:rsidRPr="00D97D03">
        <w:t>;</w:t>
      </w:r>
    </w:p>
    <w:p w:rsidR="00416F61" w:rsidRDefault="000A57FD" w:rsidP="00416F61">
      <w:pPr>
        <w:shd w:val="clear" w:color="auto" w:fill="FFFFFF"/>
        <w:tabs>
          <w:tab w:val="left" w:pos="1411"/>
        </w:tabs>
        <w:ind w:firstLine="709"/>
        <w:jc w:val="both"/>
        <w:rPr>
          <w:rFonts w:eastAsia="Calibri"/>
          <w:lang w:eastAsia="en-US"/>
        </w:rPr>
      </w:pPr>
      <w:r>
        <w:rPr>
          <w:rFonts w:eastAsia="Calibri"/>
          <w:lang w:eastAsia="en-US"/>
        </w:rPr>
        <w:t>П</w:t>
      </w:r>
      <w:r w:rsidR="00416F61" w:rsidRPr="00D97D03">
        <w:rPr>
          <w:rFonts w:eastAsia="Calibri"/>
          <w:lang w:eastAsia="en-US"/>
        </w:rPr>
        <w:t xml:space="preserve">олученные ответы на </w:t>
      </w:r>
      <w:r>
        <w:rPr>
          <w:rFonts w:eastAsia="Calibri"/>
          <w:lang w:eastAsia="en-US"/>
        </w:rPr>
        <w:t xml:space="preserve">межведомственные </w:t>
      </w:r>
      <w:r w:rsidR="00416F61" w:rsidRPr="00D97D03">
        <w:rPr>
          <w:rFonts w:eastAsia="Calibri"/>
          <w:lang w:eastAsia="en-US"/>
        </w:rPr>
        <w:t>запросы, а также зарегистрированн</w:t>
      </w:r>
      <w:r>
        <w:rPr>
          <w:rFonts w:eastAsia="Calibri"/>
          <w:lang w:eastAsia="en-US"/>
        </w:rPr>
        <w:t>ое</w:t>
      </w:r>
      <w:r w:rsidR="00416F61" w:rsidRPr="00D97D03">
        <w:rPr>
          <w:rFonts w:eastAsia="Calibri"/>
          <w:lang w:eastAsia="en-US"/>
        </w:rPr>
        <w:t xml:space="preserve"> заявлени</w:t>
      </w:r>
      <w:r>
        <w:rPr>
          <w:rFonts w:eastAsia="Calibri"/>
          <w:lang w:eastAsia="en-US"/>
        </w:rPr>
        <w:t>е</w:t>
      </w:r>
      <w:r w:rsidR="00416F61" w:rsidRPr="00D97D03">
        <w:rPr>
          <w:rFonts w:eastAsia="Calibri"/>
          <w:lang w:eastAsia="en-US"/>
        </w:rPr>
        <w:t xml:space="preserve"> о предоставлении муниципальной услуги и приложенные к нему документы, передаются специалисту, ответственному за предоставлении муниципальной услуги.</w:t>
      </w:r>
    </w:p>
    <w:p w:rsidR="005F2CD6" w:rsidRDefault="005F2CD6" w:rsidP="00416F61">
      <w:pPr>
        <w:shd w:val="clear" w:color="auto" w:fill="FFFFFF"/>
        <w:tabs>
          <w:tab w:val="left" w:pos="1411"/>
        </w:tabs>
        <w:ind w:firstLine="709"/>
        <w:jc w:val="both"/>
        <w:rPr>
          <w:rFonts w:eastAsia="Calibri"/>
          <w:lang w:eastAsia="en-US"/>
        </w:rPr>
      </w:pPr>
    </w:p>
    <w:p w:rsidR="005F2CD6" w:rsidRPr="003B60A3" w:rsidRDefault="005F2CD6" w:rsidP="005F2CD6">
      <w:pPr>
        <w:autoSpaceDE w:val="0"/>
        <w:autoSpaceDN w:val="0"/>
        <w:adjustRightInd w:val="0"/>
        <w:jc w:val="center"/>
        <w:outlineLvl w:val="0"/>
        <w:rPr>
          <w:b/>
        </w:rPr>
      </w:pPr>
      <w:r w:rsidRPr="003B60A3">
        <w:t>IV. Формы контроля за исполнени</w:t>
      </w:r>
      <w:r>
        <w:rPr>
          <w:b/>
        </w:rPr>
        <w:t>ем административного регламента</w:t>
      </w:r>
    </w:p>
    <w:p w:rsidR="005F2CD6" w:rsidRPr="003B60A3" w:rsidRDefault="005F2CD6" w:rsidP="005F2CD6">
      <w:pPr>
        <w:autoSpaceDE w:val="0"/>
        <w:autoSpaceDN w:val="0"/>
        <w:adjustRightInd w:val="0"/>
        <w:ind w:firstLine="709"/>
        <w:jc w:val="center"/>
        <w:outlineLvl w:val="1"/>
        <w:rPr>
          <w:b/>
        </w:rPr>
      </w:pPr>
    </w:p>
    <w:p w:rsidR="005F2CD6" w:rsidRPr="003B60A3" w:rsidRDefault="005F2CD6" w:rsidP="005F2CD6">
      <w:pPr>
        <w:autoSpaceDE w:val="0"/>
        <w:autoSpaceDN w:val="0"/>
        <w:adjustRightInd w:val="0"/>
        <w:ind w:firstLine="709"/>
        <w:jc w:val="center"/>
        <w:outlineLvl w:val="1"/>
        <w:rPr>
          <w:b/>
        </w:rPr>
      </w:pPr>
      <w:r w:rsidRPr="003B60A3">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F2CD6" w:rsidRPr="003B60A3" w:rsidRDefault="005F2CD6" w:rsidP="005F2CD6">
      <w:pPr>
        <w:autoSpaceDE w:val="0"/>
        <w:autoSpaceDN w:val="0"/>
        <w:adjustRightInd w:val="0"/>
        <w:jc w:val="center"/>
        <w:rPr>
          <w:b/>
        </w:rPr>
      </w:pPr>
    </w:p>
    <w:p w:rsidR="005F2CD6" w:rsidRPr="003B60A3" w:rsidRDefault="005F2CD6" w:rsidP="005F2CD6">
      <w:pPr>
        <w:pStyle w:val="aff0"/>
        <w:spacing w:before="0" w:after="0"/>
        <w:ind w:firstLine="709"/>
        <w:jc w:val="both"/>
        <w:rPr>
          <w:rStyle w:val="afff"/>
          <w:b w:val="0"/>
        </w:rPr>
      </w:pPr>
      <w:r w:rsidRPr="003B60A3">
        <w:rPr>
          <w:rStyle w:val="afff"/>
          <w:b w:val="0"/>
        </w:rPr>
        <w:t>23</w:t>
      </w:r>
      <w:r w:rsidRPr="003B60A3">
        <w:rPr>
          <w:rStyle w:val="afff"/>
        </w:rPr>
        <w:t xml:space="preserve">. 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решений, принятых (осуществляемых) ответственными должностными лицами в ходе предоставления муниципальной услуги, осуществляется </w:t>
      </w:r>
      <w:r w:rsidRPr="003B60A3">
        <w:rPr>
          <w:lang w:eastAsia="en-US"/>
        </w:rPr>
        <w:t>председателем Комитета, либо лицом его замещающим.</w:t>
      </w:r>
    </w:p>
    <w:p w:rsidR="005F2CD6" w:rsidRPr="003B60A3" w:rsidRDefault="005F2CD6" w:rsidP="005F2CD6">
      <w:pPr>
        <w:pStyle w:val="aff0"/>
        <w:spacing w:before="0" w:after="0"/>
        <w:ind w:firstLine="709"/>
        <w:jc w:val="both"/>
        <w:rPr>
          <w:lang w:eastAsia="en-US"/>
        </w:rPr>
      </w:pPr>
      <w:r w:rsidRPr="003B60A3">
        <w:rPr>
          <w:lang w:eastAsia="en-US"/>
        </w:rPr>
        <w:t xml:space="preserve">24. Контроль за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(далее – плановые, </w:t>
      </w:r>
      <w:r>
        <w:rPr>
          <w:lang w:eastAsia="en-US"/>
        </w:rPr>
        <w:t xml:space="preserve">внеплановые проверки, проверки) </w:t>
      </w:r>
      <w:r w:rsidRPr="003B60A3">
        <w:rPr>
          <w:lang w:eastAsia="en-US"/>
        </w:rPr>
        <w:t>в соответствии</w:t>
      </w:r>
      <w:r w:rsidRPr="003B60A3">
        <w:rPr>
          <w:lang w:eastAsia="en-US"/>
        </w:rPr>
        <w:br/>
        <w:t xml:space="preserve">с решением </w:t>
      </w:r>
      <w:r>
        <w:rPr>
          <w:lang w:eastAsia="en-US"/>
        </w:rPr>
        <w:t xml:space="preserve">председателя Комитета </w:t>
      </w:r>
      <w:r w:rsidRPr="003B60A3">
        <w:rPr>
          <w:lang w:eastAsia="en-US"/>
        </w:rPr>
        <w:t>либо лица, его замещающего.</w:t>
      </w:r>
    </w:p>
    <w:p w:rsidR="005F2CD6" w:rsidRPr="003B60A3" w:rsidRDefault="005F2CD6" w:rsidP="005F2CD6">
      <w:pPr>
        <w:ind w:firstLine="709"/>
        <w:jc w:val="both"/>
        <w:rPr>
          <w:b/>
        </w:rPr>
      </w:pPr>
      <w:r w:rsidRPr="003B60A3">
        <w:rPr>
          <w:b/>
        </w:rPr>
        <w:t>25</w:t>
      </w:r>
      <w:r w:rsidRPr="003B60A3">
        <w:t>. Периодичность проведения плановых проверок – 1 раз в квартал.</w:t>
      </w:r>
    </w:p>
    <w:p w:rsidR="005F2CD6" w:rsidRPr="003B60A3" w:rsidRDefault="005F2CD6" w:rsidP="005F2CD6">
      <w:pPr>
        <w:ind w:firstLine="709"/>
        <w:jc w:val="both"/>
        <w:rPr>
          <w:b/>
        </w:rPr>
      </w:pPr>
      <w:r w:rsidRPr="003B60A3">
        <w:rPr>
          <w:b/>
        </w:rPr>
        <w:t>26</w:t>
      </w:r>
      <w:r w:rsidRPr="003B60A3">
        <w:t xml:space="preserve">. Внеплановые проверки проводятся в случае выявления нарушения </w:t>
      </w:r>
      <w:r>
        <w:rPr>
          <w:b/>
        </w:rPr>
        <w:t xml:space="preserve">председателем Комитета, </w:t>
      </w:r>
      <w:r>
        <w:rPr>
          <w:i/>
        </w:rPr>
        <w:t xml:space="preserve"> </w:t>
      </w:r>
      <w:r w:rsidRPr="003B60A3">
        <w:t>либо лицом, его замещающим, ответственным за предоставление муниципальной услуги, положений настоящего Административного регламента либо поступления жалобы заявителя на решения или действия (бездействие) Уполномоченного органа, его должностных лиц, муниципальных служащих, принятые или осуществляемые в ходе предоставления муниципальной услуги.</w:t>
      </w:r>
    </w:p>
    <w:p w:rsidR="005F2CD6" w:rsidRPr="003B60A3" w:rsidRDefault="005F2CD6" w:rsidP="005F2CD6">
      <w:pPr>
        <w:ind w:firstLine="709"/>
        <w:jc w:val="both"/>
        <w:rPr>
          <w:b/>
        </w:rPr>
      </w:pPr>
      <w:r w:rsidRPr="003B60A3">
        <w:t>Рассмотрение жалобы заявителя осуществляется в порядке, предусмотренном разделом V настоящего Административного регламента.</w:t>
      </w:r>
    </w:p>
    <w:p w:rsidR="005F2CD6" w:rsidRPr="003B60A3" w:rsidRDefault="005F2CD6" w:rsidP="005F2CD6">
      <w:pPr>
        <w:ind w:firstLine="709"/>
        <w:jc w:val="both"/>
        <w:rPr>
          <w:b/>
        </w:rPr>
      </w:pPr>
      <w:r w:rsidRPr="003B60A3">
        <w:t>Проверки проводятся лицами, уполномоченными руководителем Уполномоченного органа либо лицом, его замещающим.</w:t>
      </w:r>
    </w:p>
    <w:p w:rsidR="005F2CD6" w:rsidRPr="003B60A3" w:rsidRDefault="005F2CD6" w:rsidP="005F2CD6">
      <w:pPr>
        <w:ind w:firstLine="709"/>
        <w:jc w:val="both"/>
        <w:rPr>
          <w:b/>
        </w:rPr>
      </w:pPr>
      <w:r w:rsidRPr="003B60A3">
        <w:rPr>
          <w:b/>
        </w:rPr>
        <w:t>27</w:t>
      </w:r>
      <w:r w:rsidRPr="003B60A3">
        <w:t>. Результаты проверки оформляются в форме акта, который подписывается лицами, участвующими в проведении проверки.</w:t>
      </w:r>
    </w:p>
    <w:p w:rsidR="005F2CD6" w:rsidRPr="003B60A3" w:rsidRDefault="005F2CD6" w:rsidP="005F2CD6">
      <w:pPr>
        <w:autoSpaceDE w:val="0"/>
        <w:autoSpaceDN w:val="0"/>
        <w:adjustRightInd w:val="0"/>
        <w:ind w:firstLine="709"/>
        <w:jc w:val="both"/>
        <w:rPr>
          <w:b/>
        </w:rPr>
      </w:pPr>
      <w:r w:rsidRPr="003B60A3">
        <w:rPr>
          <w:b/>
        </w:rPr>
        <w:t>28</w:t>
      </w:r>
      <w:r w:rsidRPr="003B60A3">
        <w:t>. 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Уполномоченного органа, в форме письменных и устных обращений в адрес Уполномоченного органа.</w:t>
      </w:r>
    </w:p>
    <w:p w:rsidR="005F2CD6" w:rsidRPr="003B60A3" w:rsidRDefault="005F2CD6" w:rsidP="005F2CD6">
      <w:pPr>
        <w:autoSpaceDE w:val="0"/>
        <w:autoSpaceDN w:val="0"/>
        <w:adjustRightInd w:val="0"/>
        <w:ind w:firstLine="709"/>
        <w:jc w:val="both"/>
        <w:rPr>
          <w:b/>
        </w:rPr>
      </w:pPr>
    </w:p>
    <w:p w:rsidR="005F2CD6" w:rsidRPr="003B60A3" w:rsidRDefault="005F2CD6" w:rsidP="005F2CD6">
      <w:pPr>
        <w:autoSpaceDE w:val="0"/>
        <w:autoSpaceDN w:val="0"/>
        <w:adjustRightInd w:val="0"/>
        <w:jc w:val="center"/>
        <w:outlineLvl w:val="1"/>
        <w:rPr>
          <w:b/>
        </w:rPr>
      </w:pPr>
      <w:r w:rsidRPr="003B60A3">
        <w:t xml:space="preserve">Ответственность должностных лиц органа местного самоуправления </w:t>
      </w:r>
    </w:p>
    <w:p w:rsidR="005F2CD6" w:rsidRPr="003B60A3" w:rsidRDefault="005F2CD6" w:rsidP="005F2CD6">
      <w:pPr>
        <w:autoSpaceDE w:val="0"/>
        <w:autoSpaceDN w:val="0"/>
        <w:adjustRightInd w:val="0"/>
        <w:jc w:val="center"/>
        <w:outlineLvl w:val="1"/>
        <w:rPr>
          <w:b/>
        </w:rPr>
      </w:pPr>
      <w:r w:rsidRPr="003B60A3">
        <w:t xml:space="preserve">за решения и действия (бездействие), принимаемые (осуществляемые) </w:t>
      </w:r>
    </w:p>
    <w:p w:rsidR="005F2CD6" w:rsidRPr="003B60A3" w:rsidRDefault="005F2CD6" w:rsidP="005F2CD6">
      <w:pPr>
        <w:autoSpaceDE w:val="0"/>
        <w:autoSpaceDN w:val="0"/>
        <w:adjustRightInd w:val="0"/>
        <w:jc w:val="center"/>
        <w:outlineLvl w:val="1"/>
        <w:rPr>
          <w:b/>
        </w:rPr>
      </w:pPr>
      <w:r w:rsidRPr="003B60A3">
        <w:t xml:space="preserve">ими в ходе предоставления муниципальной услуги, в том числе </w:t>
      </w:r>
    </w:p>
    <w:p w:rsidR="005F2CD6" w:rsidRPr="003B60A3" w:rsidRDefault="005F2CD6" w:rsidP="005F2CD6">
      <w:pPr>
        <w:autoSpaceDE w:val="0"/>
        <w:autoSpaceDN w:val="0"/>
        <w:adjustRightInd w:val="0"/>
        <w:jc w:val="center"/>
        <w:outlineLvl w:val="1"/>
        <w:rPr>
          <w:b/>
        </w:rPr>
      </w:pPr>
      <w:r w:rsidRPr="003B60A3">
        <w:t>за необоснованные межведомственные запросы</w:t>
      </w:r>
    </w:p>
    <w:p w:rsidR="005F2CD6" w:rsidRPr="003B60A3" w:rsidRDefault="005F2CD6" w:rsidP="005F2CD6">
      <w:pPr>
        <w:autoSpaceDE w:val="0"/>
        <w:autoSpaceDN w:val="0"/>
        <w:adjustRightInd w:val="0"/>
        <w:ind w:firstLine="540"/>
        <w:jc w:val="both"/>
        <w:rPr>
          <w:b/>
        </w:rPr>
      </w:pPr>
    </w:p>
    <w:p w:rsidR="005F2CD6" w:rsidRPr="003B60A3" w:rsidRDefault="005F2CD6" w:rsidP="005F2CD6">
      <w:pPr>
        <w:autoSpaceDE w:val="0"/>
        <w:autoSpaceDN w:val="0"/>
        <w:adjustRightInd w:val="0"/>
        <w:ind w:firstLine="709"/>
        <w:jc w:val="both"/>
        <w:rPr>
          <w:b/>
        </w:rPr>
      </w:pPr>
      <w:r w:rsidRPr="003B60A3">
        <w:rPr>
          <w:b/>
        </w:rPr>
        <w:t>29</w:t>
      </w:r>
      <w:r w:rsidRPr="003B60A3">
        <w:t>.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ими в ходе предоставления муниципальной услуги, в том числе за необоснованные межведомственные запросы.</w:t>
      </w:r>
    </w:p>
    <w:p w:rsidR="005F2CD6" w:rsidRPr="003B60A3" w:rsidRDefault="005F2CD6" w:rsidP="005F2CD6">
      <w:pPr>
        <w:autoSpaceDE w:val="0"/>
        <w:autoSpaceDN w:val="0"/>
        <w:adjustRightInd w:val="0"/>
        <w:ind w:firstLine="709"/>
        <w:jc w:val="both"/>
        <w:rPr>
          <w:b/>
        </w:rPr>
      </w:pPr>
      <w:r w:rsidRPr="003B60A3">
        <w:t>Персональная ответственность специалистов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 законодательства Ханты-Мансийского автономного округа – Югры.</w:t>
      </w:r>
    </w:p>
    <w:p w:rsidR="005F2CD6" w:rsidRPr="000014AF" w:rsidRDefault="005F2CD6" w:rsidP="005F2CD6">
      <w:pPr>
        <w:autoSpaceDE w:val="0"/>
        <w:autoSpaceDN w:val="0"/>
        <w:adjustRightInd w:val="0"/>
        <w:ind w:firstLine="709"/>
        <w:jc w:val="both"/>
        <w:rPr>
          <w:b/>
          <w:szCs w:val="28"/>
        </w:rPr>
      </w:pPr>
      <w:r w:rsidRPr="003B60A3">
        <w:t>В соответствии со статьей 9.6 Закона от 11 июня 2010 года № 102-оз должностные лица Уполномоченного органа, работники</w:t>
      </w:r>
      <w:r w:rsidRPr="003B60A3">
        <w:rPr>
          <w:lang w:eastAsia="ar-SA"/>
        </w:rPr>
        <w:t xml:space="preserve"> МФЦ</w:t>
      </w:r>
      <w:r w:rsidRPr="003B60A3">
        <w:t xml:space="preserve"> несут административную ответственность за нарушения настоящего Административного регламента,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5F2CD6" w:rsidRPr="00D97D03" w:rsidRDefault="005F2CD6" w:rsidP="00416F61">
      <w:pPr>
        <w:shd w:val="clear" w:color="auto" w:fill="FFFFFF"/>
        <w:tabs>
          <w:tab w:val="left" w:pos="1411"/>
        </w:tabs>
        <w:ind w:firstLine="709"/>
        <w:jc w:val="both"/>
        <w:rPr>
          <w:rFonts w:eastAsia="Calibri"/>
          <w:lang w:eastAsia="en-US"/>
        </w:rPr>
      </w:pPr>
    </w:p>
    <w:p w:rsidR="00416F61" w:rsidRPr="00D97D03" w:rsidRDefault="00416F61" w:rsidP="00416F61">
      <w:pPr>
        <w:shd w:val="clear" w:color="auto" w:fill="FFFFFF"/>
        <w:tabs>
          <w:tab w:val="left" w:pos="1411"/>
        </w:tabs>
        <w:ind w:firstLine="709"/>
        <w:jc w:val="both"/>
        <w:rPr>
          <w:rFonts w:eastAsia="Calibri"/>
          <w:lang w:eastAsia="en-US"/>
        </w:rPr>
      </w:pPr>
    </w:p>
    <w:p w:rsidR="00416F61" w:rsidRPr="00D97D03" w:rsidRDefault="00416F61" w:rsidP="00416F61">
      <w:pPr>
        <w:autoSpaceDE w:val="0"/>
        <w:autoSpaceDN w:val="0"/>
        <w:adjustRightInd w:val="0"/>
        <w:jc w:val="both"/>
      </w:pPr>
    </w:p>
    <w:bookmarkEnd w:id="3"/>
    <w:bookmarkEnd w:id="4"/>
    <w:bookmarkEnd w:id="5"/>
    <w:bookmarkEnd w:id="6"/>
    <w:p w:rsidR="000A57FD" w:rsidRPr="000014AF" w:rsidRDefault="000A57FD" w:rsidP="005F2CD6">
      <w:pPr>
        <w:autoSpaceDE w:val="0"/>
        <w:autoSpaceDN w:val="0"/>
        <w:adjustRightInd w:val="0"/>
        <w:ind w:firstLine="709"/>
        <w:jc w:val="both"/>
        <w:rPr>
          <w:b/>
          <w:szCs w:val="28"/>
        </w:rPr>
      </w:pPr>
    </w:p>
    <w:p w:rsidR="00416F61" w:rsidRPr="00D97D03" w:rsidRDefault="00416F61" w:rsidP="00416F61">
      <w:pPr>
        <w:tabs>
          <w:tab w:val="left" w:pos="1134"/>
        </w:tabs>
        <w:ind w:firstLine="709"/>
        <w:jc w:val="both"/>
        <w:rPr>
          <w:lang w:eastAsia="en-US"/>
        </w:rPr>
      </w:pPr>
    </w:p>
    <w:p w:rsidR="00416F61" w:rsidRPr="00D97D03" w:rsidRDefault="00416F61" w:rsidP="00416F61">
      <w:pPr>
        <w:tabs>
          <w:tab w:val="left" w:pos="1134"/>
        </w:tabs>
        <w:ind w:firstLine="709"/>
        <w:jc w:val="both"/>
        <w:rPr>
          <w:lang w:eastAsia="en-US"/>
        </w:rPr>
      </w:pPr>
    </w:p>
    <w:p w:rsidR="00416F61" w:rsidRPr="00D97D03" w:rsidRDefault="005F2CD6" w:rsidP="00416F61">
      <w:pPr>
        <w:autoSpaceDE w:val="0"/>
        <w:autoSpaceDN w:val="0"/>
        <w:adjustRightInd w:val="0"/>
        <w:jc w:val="center"/>
        <w:outlineLvl w:val="1"/>
        <w:rPr>
          <w:lang w:eastAsia="en-US"/>
        </w:rPr>
      </w:pPr>
      <w:r>
        <w:rPr>
          <w:lang w:val="en-US" w:eastAsia="en-US"/>
        </w:rPr>
        <w:t>V</w:t>
      </w:r>
      <w:r w:rsidR="00416F61" w:rsidRPr="00D97D03">
        <w:rPr>
          <w:lang w:eastAsia="en-US"/>
        </w:rPr>
        <w:t>. Досудебный (внесудебный) порядок обжалования решений</w:t>
      </w:r>
    </w:p>
    <w:p w:rsidR="00416F61" w:rsidRPr="00D97D03" w:rsidRDefault="00416F61" w:rsidP="00416F61">
      <w:pPr>
        <w:autoSpaceDE w:val="0"/>
        <w:autoSpaceDN w:val="0"/>
        <w:adjustRightInd w:val="0"/>
        <w:jc w:val="center"/>
        <w:rPr>
          <w:vertAlign w:val="superscript"/>
          <w:lang w:eastAsia="en-US"/>
        </w:rPr>
      </w:pPr>
      <w:r w:rsidRPr="00D97D03">
        <w:rPr>
          <w:lang w:eastAsia="en-US"/>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416F61" w:rsidRPr="00D97D03" w:rsidRDefault="00416F61" w:rsidP="00416F61">
      <w:pPr>
        <w:autoSpaceDE w:val="0"/>
        <w:autoSpaceDN w:val="0"/>
        <w:adjustRightInd w:val="0"/>
        <w:ind w:firstLine="709"/>
        <w:jc w:val="both"/>
        <w:rPr>
          <w:lang w:eastAsia="en-US"/>
        </w:rPr>
      </w:pPr>
    </w:p>
    <w:p w:rsidR="00D74EAE" w:rsidRPr="00D74EAE" w:rsidRDefault="00A578EE" w:rsidP="00D74EAE">
      <w:pPr>
        <w:autoSpaceDE w:val="0"/>
        <w:autoSpaceDN w:val="0"/>
        <w:adjustRightInd w:val="0"/>
        <w:ind w:firstLine="709"/>
        <w:jc w:val="both"/>
      </w:pPr>
      <w:r w:rsidRPr="00D97D03">
        <w:tab/>
      </w:r>
      <w:r w:rsidR="005F2CD6" w:rsidRPr="00D74EAE">
        <w:t>30</w:t>
      </w:r>
      <w:r w:rsidR="00416F61" w:rsidRPr="00D74EAE">
        <w:t xml:space="preserve">. </w:t>
      </w:r>
      <w:r w:rsidR="00D74EAE" w:rsidRPr="00D74EAE">
        <w:t xml:space="preserve">Жалоба на решения, действия (бездействие) органов администрации района, предоставляющих муниципальные услуги, их должностных лиц, муниципальных служащих подается для рассмотрения в исполнительный орган администрации района, предоставляющий муниципальную услугу, в письменной форме, в том числе при личном приеме заявителя, по почте, через многофункциональный центр или с использованием информационно-телекоммуникационной сети Интернет, в электронном виде посредством официального сайта органа администрации района, федеральной государственной информационной системы «Единый портал государственных и муниципальных услуг (функций)» (далее - Единый портал), региональной информационной системы автономного округа «Портал государственных и муниципальных услуг (функций) Ханты-Мансийского автономного округа – Югры» (далее - региональный портал),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w:t>
      </w:r>
      <w:r w:rsidR="00D74EAE" w:rsidRPr="00D74EAE">
        <w:lastRenderedPageBreak/>
        <w:t xml:space="preserve">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w:t>
      </w:r>
    </w:p>
    <w:p w:rsidR="00D74EAE" w:rsidRPr="00D74EAE" w:rsidRDefault="00D74EAE" w:rsidP="00D74EAE">
      <w:pPr>
        <w:tabs>
          <w:tab w:val="left" w:pos="993"/>
        </w:tabs>
        <w:autoSpaceDE w:val="0"/>
        <w:autoSpaceDN w:val="0"/>
        <w:adjustRightInd w:val="0"/>
        <w:ind w:firstLine="709"/>
        <w:jc w:val="both"/>
      </w:pPr>
      <w:r w:rsidRPr="00D74EAE">
        <w:t>В случае если обжалуются решения руководителя органа администрации района, предоставляющего муниципальную услугу, жалоба направляется в адрес заместителя главы Кондинского района, курирующего соответствующую сферу, и рассматривается им в соответствии с настоящими Правилами.</w:t>
      </w:r>
    </w:p>
    <w:p w:rsidR="00D74EAE" w:rsidRPr="00D74EAE" w:rsidRDefault="00D74EAE" w:rsidP="00D74EAE">
      <w:pPr>
        <w:tabs>
          <w:tab w:val="left" w:pos="993"/>
        </w:tabs>
        <w:autoSpaceDE w:val="0"/>
        <w:autoSpaceDN w:val="0"/>
        <w:adjustRightInd w:val="0"/>
        <w:ind w:firstLine="709"/>
        <w:jc w:val="both"/>
      </w:pPr>
      <w:r w:rsidRPr="00D74EAE">
        <w:t>Жалоба на решения, действия (бездействие) руководителя многофункционального центра подается для рассмотрения в адрес заместителя главы Кондинского района, курирующего вопросы экономического развития в письменной форме, в том числе при личном приеме заявителя, по почте, в электронном виде посредством официального сайта органа администрации района, Единого и регионального порталов (при наличии технической возможности), системы досудебного обжалования (при наличии технической возможности).</w:t>
      </w:r>
    </w:p>
    <w:p w:rsidR="00D74EAE" w:rsidRPr="00D74EAE" w:rsidRDefault="00D74EAE" w:rsidP="00D74EAE">
      <w:pPr>
        <w:tabs>
          <w:tab w:val="left" w:pos="993"/>
        </w:tabs>
        <w:autoSpaceDE w:val="0"/>
        <w:autoSpaceDN w:val="0"/>
        <w:adjustRightInd w:val="0"/>
        <w:ind w:firstLine="709"/>
        <w:jc w:val="both"/>
      </w:pPr>
      <w:r w:rsidRPr="00D74EAE">
        <w:t>Жалоба на решения, действия (бездействие) работников многофункционального центра подается для рассмотрения его руководителю в письменной форме, в том числе при личном приеме заявителя, по почте, в электронном виде посредством официального сайта многофункционального центра, Единого и регионального порталов (при наличии технической возможности), системы досудебного обжалования (при наличии технической возможности).</w:t>
      </w:r>
    </w:p>
    <w:p w:rsidR="00D74EAE" w:rsidRPr="00D74EAE" w:rsidRDefault="00D74EAE" w:rsidP="00D74EAE">
      <w:pPr>
        <w:tabs>
          <w:tab w:val="left" w:pos="993"/>
        </w:tabs>
        <w:autoSpaceDE w:val="0"/>
        <w:autoSpaceDN w:val="0"/>
        <w:adjustRightInd w:val="0"/>
        <w:ind w:firstLine="709"/>
        <w:jc w:val="both"/>
      </w:pPr>
      <w:r w:rsidRPr="00D74EAE">
        <w:t>31.</w:t>
      </w:r>
      <w:r w:rsidRPr="00D74EAE">
        <w:tab/>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могут быть представлены:</w:t>
      </w:r>
    </w:p>
    <w:p w:rsidR="00D74EAE" w:rsidRPr="00D74EAE" w:rsidRDefault="00D74EAE" w:rsidP="00D74EAE">
      <w:pPr>
        <w:tabs>
          <w:tab w:val="left" w:pos="993"/>
        </w:tabs>
        <w:autoSpaceDE w:val="0"/>
        <w:autoSpaceDN w:val="0"/>
        <w:adjustRightInd w:val="0"/>
        <w:ind w:firstLine="709"/>
        <w:jc w:val="both"/>
      </w:pPr>
      <w:r w:rsidRPr="00D74EAE">
        <w:t>31.1. Оформленная в соответствии с законодательством Российской Федерации доверенность (для физических лиц).</w:t>
      </w:r>
    </w:p>
    <w:p w:rsidR="00D74EAE" w:rsidRPr="00D74EAE" w:rsidRDefault="00D74EAE" w:rsidP="00D74EAE">
      <w:pPr>
        <w:autoSpaceDE w:val="0"/>
        <w:autoSpaceDN w:val="0"/>
        <w:adjustRightInd w:val="0"/>
        <w:ind w:firstLine="709"/>
        <w:jc w:val="both"/>
      </w:pPr>
      <w:r w:rsidRPr="00D74EAE">
        <w:t>31.2. Оформленная в соответствии с законодательством Российской Федерации доверенность, заверенная печатью заявителя (при наличии печати) и подписанная его руководителем или уполномоченным этим руководителем лицом (для юридических лиц).</w:t>
      </w:r>
    </w:p>
    <w:p w:rsidR="00D74EAE" w:rsidRPr="00D74EAE" w:rsidRDefault="00D74EAE" w:rsidP="00D74EAE">
      <w:pPr>
        <w:autoSpaceDE w:val="0"/>
        <w:autoSpaceDN w:val="0"/>
        <w:adjustRightInd w:val="0"/>
        <w:ind w:firstLine="709"/>
        <w:jc w:val="both"/>
      </w:pPr>
      <w:r w:rsidRPr="00D74EAE">
        <w:t>31.3.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74EAE" w:rsidRPr="00D74EAE" w:rsidRDefault="00D74EAE" w:rsidP="00D74EAE">
      <w:pPr>
        <w:shd w:val="clear" w:color="auto" w:fill="FFFFFF"/>
        <w:tabs>
          <w:tab w:val="left" w:pos="993"/>
        </w:tabs>
        <w:autoSpaceDE w:val="0"/>
        <w:autoSpaceDN w:val="0"/>
        <w:adjustRightInd w:val="0"/>
        <w:ind w:firstLine="709"/>
        <w:jc w:val="both"/>
      </w:pPr>
      <w:r w:rsidRPr="00D74EAE">
        <w:t>32.</w:t>
      </w:r>
      <w:r w:rsidRPr="00D74EAE">
        <w:tab/>
        <w:t>Прием жалоб в письменной форме осуществляют органы администрации Кондинского района, предоставляющие муниципальные услуги, многофункциональный центр в месте предоставления муниципальной услуги (где заявитель подавал запрос на получение муниципальной услуги, нарушение порядка предоставления которой обжалует, либо в месте, где заявитель получил результат указанной муниципальной услуги).</w:t>
      </w:r>
    </w:p>
    <w:p w:rsidR="00D74EAE" w:rsidRPr="00D74EAE" w:rsidRDefault="00D74EAE" w:rsidP="00D74EAE">
      <w:pPr>
        <w:shd w:val="clear" w:color="auto" w:fill="FFFFFF"/>
        <w:tabs>
          <w:tab w:val="left" w:pos="993"/>
        </w:tabs>
        <w:autoSpaceDE w:val="0"/>
        <w:autoSpaceDN w:val="0"/>
        <w:adjustRightInd w:val="0"/>
        <w:ind w:firstLine="709"/>
        <w:jc w:val="both"/>
      </w:pPr>
      <w:r w:rsidRPr="00D74EAE">
        <w:t>Время приема жалоб совпадает со временем предоставления муниципальных услуг органов администрации Кондинского района, предоставляющих муниципальные услуги, многофункционального центра.</w:t>
      </w:r>
    </w:p>
    <w:p w:rsidR="00D74EAE" w:rsidRPr="00D74EAE" w:rsidRDefault="00D74EAE" w:rsidP="00D74EAE">
      <w:pPr>
        <w:tabs>
          <w:tab w:val="left" w:pos="993"/>
        </w:tabs>
        <w:autoSpaceDE w:val="0"/>
        <w:autoSpaceDN w:val="0"/>
        <w:adjustRightInd w:val="0"/>
        <w:ind w:firstLine="709"/>
        <w:jc w:val="both"/>
      </w:pPr>
      <w:r w:rsidRPr="00D74EAE">
        <w:t>33.</w:t>
      </w:r>
      <w:r w:rsidRPr="00D74EAE">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74EAE" w:rsidRPr="00D74EAE" w:rsidRDefault="00D74EAE" w:rsidP="00D74EAE">
      <w:pPr>
        <w:autoSpaceDE w:val="0"/>
        <w:autoSpaceDN w:val="0"/>
        <w:adjustRightInd w:val="0"/>
        <w:ind w:firstLine="709"/>
        <w:jc w:val="both"/>
      </w:pPr>
      <w:r w:rsidRPr="00D74EAE">
        <w:t>34. При подаче жалобы в электронной форме документы, указанные в пункте 4 настоящих Правил,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74EAE" w:rsidRPr="00D74EAE" w:rsidRDefault="00D74EAE" w:rsidP="00D74EAE">
      <w:pPr>
        <w:tabs>
          <w:tab w:val="left" w:pos="993"/>
        </w:tabs>
        <w:autoSpaceDE w:val="0"/>
        <w:autoSpaceDN w:val="0"/>
        <w:adjustRightInd w:val="0"/>
        <w:ind w:firstLine="709"/>
        <w:jc w:val="both"/>
      </w:pPr>
      <w:r w:rsidRPr="00D74EAE">
        <w:t>35.</w:t>
      </w:r>
      <w:r w:rsidRPr="00D74EAE">
        <w:tab/>
        <w:t>В случае подачи заявителем жалобы на решения и действия (бездействие) органа администрации района, предоставляющего муниципальную услуг, через многофункциональный центр, многофункциональный центр обеспечивает передачу жалобы в орган администрации Кондинского района, предоставляющий муниципальную услугу в порядке и сроки, которые установлены соглашением о взаимодействии между многофункциональным центром и администрацией Кондинского района (далее - соглашение о взаимодействии), но не позднее следующего рабочего дня со дня поступления жалобы.</w:t>
      </w:r>
    </w:p>
    <w:p w:rsidR="00D74EAE" w:rsidRPr="00D74EAE" w:rsidRDefault="00D74EAE" w:rsidP="00D74EAE">
      <w:pPr>
        <w:tabs>
          <w:tab w:val="left" w:pos="567"/>
          <w:tab w:val="left" w:pos="993"/>
        </w:tabs>
        <w:autoSpaceDE w:val="0"/>
        <w:autoSpaceDN w:val="0"/>
        <w:adjustRightInd w:val="0"/>
        <w:ind w:firstLine="709"/>
        <w:jc w:val="both"/>
      </w:pPr>
      <w:r w:rsidRPr="00D74EAE">
        <w:lastRenderedPageBreak/>
        <w:t>При этом срок рассмотрения жалобы исчисляется со дня регистрации жалобы в органе администрации Кондинского района предоставляющего муниципальную услугу.</w:t>
      </w:r>
    </w:p>
    <w:p w:rsidR="00D74EAE" w:rsidRPr="00D74EAE" w:rsidRDefault="00D74EAE" w:rsidP="00D74EAE">
      <w:pPr>
        <w:tabs>
          <w:tab w:val="left" w:pos="993"/>
        </w:tabs>
        <w:autoSpaceDE w:val="0"/>
        <w:autoSpaceDN w:val="0"/>
        <w:adjustRightInd w:val="0"/>
        <w:ind w:firstLine="709"/>
        <w:jc w:val="both"/>
      </w:pPr>
      <w:r w:rsidRPr="00D74EAE">
        <w:t>36.</w:t>
      </w:r>
      <w:r w:rsidRPr="00D74EAE">
        <w:tab/>
        <w:t>Заявитель может обратиться с жалобой, в том числе в следующих случаях:</w:t>
      </w:r>
    </w:p>
    <w:p w:rsidR="00D74EAE" w:rsidRPr="00D74EAE" w:rsidRDefault="00D74EAE" w:rsidP="00D74EAE">
      <w:pPr>
        <w:autoSpaceDE w:val="0"/>
        <w:autoSpaceDN w:val="0"/>
        <w:adjustRightInd w:val="0"/>
        <w:ind w:firstLine="709"/>
        <w:jc w:val="both"/>
      </w:pPr>
      <w:r w:rsidRPr="00D74EAE">
        <w:t xml:space="preserve">36.1. Нарушение срока регистрации запроса о предоставлении муниципальной услуги, запроса, указанного в </w:t>
      </w:r>
      <w:hyperlink r:id="rId23" w:history="1">
        <w:r w:rsidRPr="00D74EAE">
          <w:t>статье 15.1</w:t>
        </w:r>
      </w:hyperlink>
      <w:r w:rsidRPr="00D74EAE">
        <w:t xml:space="preserve"> Федерального закона № 210-ФЗ.</w:t>
      </w:r>
    </w:p>
    <w:p w:rsidR="00D74EAE" w:rsidRPr="00D74EAE" w:rsidRDefault="00D74EAE" w:rsidP="00D74EAE">
      <w:pPr>
        <w:autoSpaceDE w:val="0"/>
        <w:autoSpaceDN w:val="0"/>
        <w:adjustRightInd w:val="0"/>
        <w:ind w:firstLine="709"/>
        <w:jc w:val="both"/>
      </w:pPr>
      <w:r w:rsidRPr="00D74EAE">
        <w:t xml:space="preserve">36.2.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и его работника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sidRPr="00D74EAE">
          <w:t>частью 1.3 статьи 16</w:t>
        </w:r>
      </w:hyperlink>
      <w:r w:rsidRPr="00D74EAE">
        <w:t xml:space="preserve"> Федерального закона № 210-ФЗ.</w:t>
      </w:r>
    </w:p>
    <w:p w:rsidR="00D74EAE" w:rsidRPr="00D74EAE" w:rsidRDefault="00D74EAE" w:rsidP="00D74EAE">
      <w:pPr>
        <w:autoSpaceDE w:val="0"/>
        <w:autoSpaceDN w:val="0"/>
        <w:adjustRightInd w:val="0"/>
        <w:ind w:firstLine="709"/>
        <w:jc w:val="both"/>
      </w:pPr>
      <w:r w:rsidRPr="00D74EAE">
        <w:t>36.3. Требование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Кондинского района для предоставления муниципальной услуги.</w:t>
      </w:r>
    </w:p>
    <w:p w:rsidR="00D74EAE" w:rsidRPr="00D74EAE" w:rsidRDefault="00D74EAE" w:rsidP="00D74EAE">
      <w:pPr>
        <w:autoSpaceDE w:val="0"/>
        <w:autoSpaceDN w:val="0"/>
        <w:adjustRightInd w:val="0"/>
        <w:ind w:firstLine="709"/>
        <w:jc w:val="both"/>
      </w:pPr>
      <w:r w:rsidRPr="00D74EAE">
        <w:t>36.4. 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Кондинского района для предоставления муниципальной услуги, у заявителя.</w:t>
      </w:r>
    </w:p>
    <w:p w:rsidR="00D74EAE" w:rsidRPr="00D74EAE" w:rsidRDefault="00D74EAE" w:rsidP="00D74EAE">
      <w:pPr>
        <w:autoSpaceDE w:val="0"/>
        <w:autoSpaceDN w:val="0"/>
        <w:adjustRightInd w:val="0"/>
        <w:ind w:firstLine="709"/>
        <w:jc w:val="both"/>
      </w:pPr>
      <w:r w:rsidRPr="00D74EAE">
        <w:t xml:space="preserve">36.5.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Кондинского района. В указанном случае досудебное (внесудебное) обжалование заявителем решений и действий (бездействия) многофункционального центра и его работника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5" w:history="1">
        <w:r w:rsidRPr="00D74EAE">
          <w:t>частью 1.3 статьи 16</w:t>
        </w:r>
      </w:hyperlink>
      <w:r w:rsidRPr="00D74EAE">
        <w:t xml:space="preserve"> Федерального закона № 210-ФЗ.</w:t>
      </w:r>
    </w:p>
    <w:p w:rsidR="00D74EAE" w:rsidRPr="00D74EAE" w:rsidRDefault="00D74EAE" w:rsidP="00D74EAE">
      <w:pPr>
        <w:autoSpaceDE w:val="0"/>
        <w:autoSpaceDN w:val="0"/>
        <w:adjustRightInd w:val="0"/>
        <w:ind w:firstLine="709"/>
        <w:jc w:val="both"/>
      </w:pPr>
      <w:r w:rsidRPr="00D74EAE">
        <w:t>36.6.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Кондинского района.</w:t>
      </w:r>
    </w:p>
    <w:p w:rsidR="00D74EAE" w:rsidRPr="00D74EAE" w:rsidRDefault="00D74EAE" w:rsidP="00D74EAE">
      <w:pPr>
        <w:autoSpaceDE w:val="0"/>
        <w:autoSpaceDN w:val="0"/>
        <w:adjustRightInd w:val="0"/>
        <w:ind w:firstLine="709"/>
        <w:jc w:val="both"/>
      </w:pPr>
      <w:r w:rsidRPr="00D74EAE">
        <w:t xml:space="preserve">36.7. Отказ органа администрации Кондинского района, предоставляющего муниципальную услугу, должностного лица, муниципального служащего, многофункционального центра и его работника,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и его работника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Pr="00D74EAE">
          <w:t>частью 1.3 статьи 16</w:t>
        </w:r>
      </w:hyperlink>
      <w:r w:rsidRPr="00D74EAE">
        <w:t xml:space="preserve"> Федерального закона № 210-ФЗ.</w:t>
      </w:r>
    </w:p>
    <w:p w:rsidR="00D74EAE" w:rsidRPr="00D74EAE" w:rsidRDefault="00D74EAE" w:rsidP="00D74EAE">
      <w:pPr>
        <w:autoSpaceDE w:val="0"/>
        <w:autoSpaceDN w:val="0"/>
        <w:adjustRightInd w:val="0"/>
        <w:ind w:firstLine="709"/>
        <w:jc w:val="both"/>
      </w:pPr>
      <w:r w:rsidRPr="00D74EAE">
        <w:t>36.8. Нарушение срока или порядка выдачи документов по результатам предоставления муниципальной услуги.</w:t>
      </w:r>
    </w:p>
    <w:p w:rsidR="00D74EAE" w:rsidRPr="00D74EAE" w:rsidRDefault="00D74EAE" w:rsidP="00D74EAE">
      <w:pPr>
        <w:autoSpaceDE w:val="0"/>
        <w:autoSpaceDN w:val="0"/>
        <w:adjustRightInd w:val="0"/>
        <w:ind w:firstLine="709"/>
        <w:jc w:val="both"/>
      </w:pPr>
      <w:r w:rsidRPr="00D74EAE">
        <w:t xml:space="preserve">36.9.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Ханты-Мансийского автономного округа - Югры, муниципальными правовыми актами Кондинского района. В указанном случае досудебное (внесудебное) обжалование заявителем решений и действий (бездействия) многофункционального центра и его работника возможно в случае, если на многофункциональный центр, решения и действия (бездействие) которого обжалуются, </w:t>
      </w:r>
      <w:r w:rsidRPr="00D74EAE">
        <w:lastRenderedPageBreak/>
        <w:t xml:space="preserve">возложена функция по предоставлению соответствующих муниципальных услуг в полном объеме в порядке, определенном </w:t>
      </w:r>
      <w:hyperlink r:id="rId27" w:history="1">
        <w:r w:rsidRPr="00D74EAE">
          <w:t>частью 1.3 статьи 16</w:t>
        </w:r>
      </w:hyperlink>
      <w:r w:rsidRPr="00D74EAE">
        <w:t xml:space="preserve"> Федерального закона № 210-ФЗ.</w:t>
      </w:r>
    </w:p>
    <w:p w:rsidR="00D74EAE" w:rsidRPr="00D74EAE" w:rsidRDefault="00D74EAE" w:rsidP="00D74EAE">
      <w:pPr>
        <w:tabs>
          <w:tab w:val="left" w:pos="993"/>
        </w:tabs>
        <w:autoSpaceDE w:val="0"/>
        <w:autoSpaceDN w:val="0"/>
        <w:adjustRightInd w:val="0"/>
        <w:ind w:firstLine="709"/>
        <w:jc w:val="both"/>
      </w:pPr>
      <w:r w:rsidRPr="00D74EAE">
        <w:t>37. Жалоба должна содержать:</w:t>
      </w:r>
    </w:p>
    <w:p w:rsidR="00D74EAE" w:rsidRPr="00D74EAE" w:rsidRDefault="00D74EAE" w:rsidP="00D74EAE">
      <w:pPr>
        <w:tabs>
          <w:tab w:val="left" w:pos="993"/>
        </w:tabs>
        <w:autoSpaceDE w:val="0"/>
        <w:autoSpaceDN w:val="0"/>
        <w:adjustRightInd w:val="0"/>
        <w:ind w:firstLine="709"/>
        <w:jc w:val="both"/>
      </w:pPr>
      <w:r w:rsidRPr="00D74EAE">
        <w:t>37.1. Наименование органа администрации Кондинского района, предоставляющего муниципальную услугу, должностного лица, муниципального служащего, многофункционального центра, его руководителя и (или) работника, решения и действия (бездействие) которых обжалуются.</w:t>
      </w:r>
    </w:p>
    <w:p w:rsidR="00D74EAE" w:rsidRPr="00D74EAE" w:rsidRDefault="00D74EAE" w:rsidP="00D74EAE">
      <w:pPr>
        <w:autoSpaceDE w:val="0"/>
        <w:autoSpaceDN w:val="0"/>
        <w:adjustRightInd w:val="0"/>
        <w:ind w:firstLine="709"/>
        <w:jc w:val="both"/>
      </w:pPr>
      <w:r w:rsidRPr="00D74EAE">
        <w:t>37.2.</w:t>
      </w:r>
      <w:r w:rsidRPr="00D74EAE">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через систему досудебного обжалования.</w:t>
      </w:r>
    </w:p>
    <w:p w:rsidR="00D74EAE" w:rsidRPr="00D74EAE" w:rsidRDefault="00D74EAE" w:rsidP="00D74EAE">
      <w:pPr>
        <w:autoSpaceDE w:val="0"/>
        <w:autoSpaceDN w:val="0"/>
        <w:adjustRightInd w:val="0"/>
        <w:ind w:firstLine="709"/>
        <w:jc w:val="both"/>
      </w:pPr>
      <w:r w:rsidRPr="00D74EAE">
        <w:t>37.3.</w:t>
      </w:r>
      <w:r w:rsidRPr="00D74EAE">
        <w:tab/>
        <w:t>Сведения об обжалуемых решениях и действиях (бездействии) органа, администрации района предоставляющего муниципальную услугу, должностного лица, муниципального служащего, многофункционального центра и его работника.</w:t>
      </w:r>
    </w:p>
    <w:p w:rsidR="00D74EAE" w:rsidRPr="00D74EAE" w:rsidRDefault="00D74EAE" w:rsidP="00D74EAE">
      <w:pPr>
        <w:autoSpaceDE w:val="0"/>
        <w:autoSpaceDN w:val="0"/>
        <w:adjustRightInd w:val="0"/>
        <w:ind w:firstLine="709"/>
        <w:jc w:val="both"/>
      </w:pPr>
      <w:r w:rsidRPr="00D74EAE">
        <w:t>37.4.</w:t>
      </w:r>
      <w:r w:rsidRPr="00D74EAE">
        <w:tab/>
        <w:t>Доводы, на основании которых заявитель не согласен с решением и действием (бездействием) органа администрации района, предоставляющего муниципальную услугу, должностного лица, муниципального служащего, многофункционального центра и его работника. Заявителем могут быть представлены документы (при наличии), подтверждающие доводы заявителя, либо их копии.</w:t>
      </w:r>
    </w:p>
    <w:p w:rsidR="00D74EAE" w:rsidRPr="00D74EAE" w:rsidRDefault="00D74EAE" w:rsidP="00D74EAE">
      <w:pPr>
        <w:shd w:val="clear" w:color="auto" w:fill="FFFFFF"/>
        <w:tabs>
          <w:tab w:val="left" w:pos="567"/>
          <w:tab w:val="left" w:pos="993"/>
        </w:tabs>
        <w:autoSpaceDE w:val="0"/>
        <w:autoSpaceDN w:val="0"/>
        <w:adjustRightInd w:val="0"/>
        <w:ind w:firstLine="709"/>
        <w:jc w:val="both"/>
      </w:pPr>
      <w:r w:rsidRPr="00D74EAE">
        <w:t>38. В случае, если жалоба подана заявителем в орган администрации Кондинского района, предоставляющего муниципальную услугу либо в многофункциональный центр, в компетенцию которых не входит ее рассмотрение в соответствии с требованиями пункта 3 настоящих Правил, в течение одного рабочего дней со дня ее регистрации жалоба направляется в орган администрации Кондинского района уполномоченный на ее рассмотрение (далее - уполномоченный орган) либо в многофункциональный центр, о чем заявитель информируется в письменной форме, при этом срок рассмотрения жалобы исчисляется со дня регистрации жалобы при поступлении.</w:t>
      </w:r>
    </w:p>
    <w:p w:rsidR="00D74EAE" w:rsidRPr="00D74EAE" w:rsidRDefault="00D74EAE" w:rsidP="00D74EAE">
      <w:pPr>
        <w:tabs>
          <w:tab w:val="left" w:pos="851"/>
          <w:tab w:val="left" w:pos="993"/>
        </w:tabs>
        <w:autoSpaceDE w:val="0"/>
        <w:autoSpaceDN w:val="0"/>
        <w:adjustRightInd w:val="0"/>
        <w:ind w:firstLine="709"/>
        <w:jc w:val="both"/>
      </w:pPr>
      <w:r w:rsidRPr="00D74EAE">
        <w:t>39. В органе администрации Кондинского района, предоставляющем муниципальные услуги, многофункциональном центре, определяется уполномоченное должностное лицо (далее - уполномоченное должностное лицо), которое обеспечивает:</w:t>
      </w:r>
    </w:p>
    <w:p w:rsidR="00D74EAE" w:rsidRPr="00D74EAE" w:rsidRDefault="00D74EAE" w:rsidP="00D74EAE">
      <w:pPr>
        <w:shd w:val="clear" w:color="auto" w:fill="FFFFFF"/>
        <w:tabs>
          <w:tab w:val="left" w:pos="993"/>
        </w:tabs>
        <w:autoSpaceDE w:val="0"/>
        <w:autoSpaceDN w:val="0"/>
        <w:adjustRightInd w:val="0"/>
        <w:ind w:firstLine="709"/>
        <w:jc w:val="both"/>
      </w:pPr>
      <w:r w:rsidRPr="00D74EAE">
        <w:t>прием жалоб в соответствии с требованиями настоящих Правил;</w:t>
      </w:r>
    </w:p>
    <w:p w:rsidR="00D74EAE" w:rsidRPr="00D74EAE" w:rsidRDefault="00D74EAE" w:rsidP="00D74EAE">
      <w:pPr>
        <w:shd w:val="clear" w:color="auto" w:fill="FFFFFF"/>
        <w:tabs>
          <w:tab w:val="left" w:pos="993"/>
        </w:tabs>
        <w:autoSpaceDE w:val="0"/>
        <w:autoSpaceDN w:val="0"/>
        <w:adjustRightInd w:val="0"/>
        <w:ind w:firstLine="709"/>
        <w:jc w:val="both"/>
      </w:pPr>
      <w:r w:rsidRPr="00D74EAE">
        <w:t>передачу жалобы соответствующему должностному лицу, указанному в пункте 3 на ее рассмотрение;</w:t>
      </w:r>
    </w:p>
    <w:p w:rsidR="00D74EAE" w:rsidRPr="00D74EAE" w:rsidRDefault="00D74EAE" w:rsidP="00D74EAE">
      <w:pPr>
        <w:shd w:val="clear" w:color="auto" w:fill="FFFFFF"/>
        <w:tabs>
          <w:tab w:val="left" w:pos="993"/>
        </w:tabs>
        <w:autoSpaceDE w:val="0"/>
        <w:autoSpaceDN w:val="0"/>
        <w:adjustRightInd w:val="0"/>
        <w:ind w:firstLine="709"/>
        <w:jc w:val="both"/>
      </w:pPr>
      <w:r w:rsidRPr="00D74EAE">
        <w:t>направление жалоб в уполномоченный орган либо в многофункциональный центр в соответствии с пунктом 11 настоящих Правил.</w:t>
      </w:r>
    </w:p>
    <w:p w:rsidR="00D74EAE" w:rsidRPr="00D74EAE" w:rsidRDefault="00D74EAE" w:rsidP="00D74EAE">
      <w:pPr>
        <w:tabs>
          <w:tab w:val="left" w:pos="993"/>
        </w:tabs>
        <w:autoSpaceDE w:val="0"/>
        <w:autoSpaceDN w:val="0"/>
        <w:adjustRightInd w:val="0"/>
        <w:ind w:firstLine="709"/>
        <w:jc w:val="both"/>
      </w:pPr>
      <w:r w:rsidRPr="00D74EAE">
        <w:t>40. Жалоба подлежит регистрации не позднее следующего дня со дня ее поступления и рассматривается в течение пятнадцати рабочих дней со дня ее регистрации.</w:t>
      </w:r>
    </w:p>
    <w:p w:rsidR="00D74EAE" w:rsidRPr="00D74EAE" w:rsidRDefault="00D74EAE" w:rsidP="00D74EAE">
      <w:pPr>
        <w:tabs>
          <w:tab w:val="left" w:pos="567"/>
          <w:tab w:val="left" w:pos="993"/>
        </w:tabs>
        <w:autoSpaceDE w:val="0"/>
        <w:autoSpaceDN w:val="0"/>
        <w:adjustRightInd w:val="0"/>
        <w:ind w:firstLine="709"/>
        <w:jc w:val="both"/>
      </w:pPr>
      <w:r w:rsidRPr="00D74EAE">
        <w:t>В случае обжалования отказа органа администрации района, предоставляющего муниципальную услугу, должностного лица, муниципального служащего либо многофункционального центра и его работника,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74EAE" w:rsidRPr="00D74EAE" w:rsidRDefault="00D74EAE" w:rsidP="00D74EAE">
      <w:pPr>
        <w:autoSpaceDE w:val="0"/>
        <w:autoSpaceDN w:val="0"/>
        <w:adjustRightInd w:val="0"/>
        <w:ind w:firstLine="709"/>
        <w:jc w:val="both"/>
      </w:pPr>
      <w:r w:rsidRPr="00D74EAE">
        <w:t xml:space="preserve">41. По результатам рассмотрения жалобы в соответствии с </w:t>
      </w:r>
      <w:hyperlink r:id="rId28" w:history="1">
        <w:r w:rsidRPr="00D74EAE">
          <w:t>частью 7 статьи 11.2</w:t>
        </w:r>
      </w:hyperlink>
      <w:r w:rsidRPr="00D74EAE">
        <w:t xml:space="preserve"> Федерального закона № 210-ФЗ орган администрации Кондинского района, предоставляющий муниципальную услугу либо многофункциональный центр принимают решение о ее удовлетворении, либо об отказе в ее удовлетворении.</w:t>
      </w:r>
    </w:p>
    <w:p w:rsidR="00D74EAE" w:rsidRPr="00D74EAE" w:rsidRDefault="00D74EAE" w:rsidP="00D74EAE">
      <w:pPr>
        <w:tabs>
          <w:tab w:val="left" w:pos="993"/>
        </w:tabs>
        <w:autoSpaceDE w:val="0"/>
        <w:autoSpaceDN w:val="0"/>
        <w:adjustRightInd w:val="0"/>
        <w:ind w:firstLine="709"/>
        <w:jc w:val="both"/>
      </w:pPr>
      <w:r w:rsidRPr="00D74EAE">
        <w:t>41.1.</w:t>
      </w:r>
      <w:r w:rsidRPr="00D74EAE">
        <w:tab/>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D74EAE">
        <w:lastRenderedPageBreak/>
        <w:t>нормативными правовыми актами Ханты-Мансийского автономного округа - Югры, муниципальными правовыми актами Кондинского района.</w:t>
      </w:r>
    </w:p>
    <w:p w:rsidR="00D74EAE" w:rsidRPr="00D74EAE" w:rsidRDefault="00D74EAE" w:rsidP="00D74EAE">
      <w:pPr>
        <w:shd w:val="clear" w:color="auto" w:fill="FFFFFF"/>
        <w:tabs>
          <w:tab w:val="left" w:pos="993"/>
        </w:tabs>
        <w:autoSpaceDE w:val="0"/>
        <w:autoSpaceDN w:val="0"/>
        <w:adjustRightInd w:val="0"/>
        <w:ind w:firstLine="709"/>
        <w:jc w:val="both"/>
      </w:pPr>
      <w:r w:rsidRPr="00D74EAE">
        <w:t>42. В удовлетворении жалобы отказывается в следующих случаях:</w:t>
      </w:r>
    </w:p>
    <w:p w:rsidR="00D74EAE" w:rsidRPr="00D74EAE" w:rsidRDefault="00D74EAE" w:rsidP="00D74EAE">
      <w:pPr>
        <w:tabs>
          <w:tab w:val="left" w:pos="993"/>
        </w:tabs>
        <w:autoSpaceDE w:val="0"/>
        <w:autoSpaceDN w:val="0"/>
        <w:adjustRightInd w:val="0"/>
        <w:ind w:firstLine="709"/>
        <w:jc w:val="both"/>
      </w:pPr>
      <w:r w:rsidRPr="00D74EAE">
        <w:t>42.1.</w:t>
      </w:r>
      <w:r w:rsidRPr="00D74EAE">
        <w:tab/>
        <w:t>Наличие вступившего в законную силу решения суда по жалобе о том же предмете и по тем же основаниям.</w:t>
      </w:r>
    </w:p>
    <w:p w:rsidR="00D74EAE" w:rsidRPr="00D74EAE" w:rsidRDefault="00D74EAE" w:rsidP="00D74EAE">
      <w:pPr>
        <w:autoSpaceDE w:val="0"/>
        <w:autoSpaceDN w:val="0"/>
        <w:adjustRightInd w:val="0"/>
        <w:ind w:firstLine="709"/>
        <w:jc w:val="both"/>
      </w:pPr>
      <w:r w:rsidRPr="00D74EAE">
        <w:t>42.2.</w:t>
      </w:r>
      <w:r w:rsidRPr="00D74EAE">
        <w:tab/>
        <w:t>Подача жалобы лицом, полномочия которого не подтверждены в порядке, установленном законодательством Российской Федерации.</w:t>
      </w:r>
    </w:p>
    <w:p w:rsidR="00D74EAE" w:rsidRPr="00D74EAE" w:rsidRDefault="00D74EAE" w:rsidP="00D74EAE">
      <w:pPr>
        <w:autoSpaceDE w:val="0"/>
        <w:autoSpaceDN w:val="0"/>
        <w:adjustRightInd w:val="0"/>
        <w:ind w:firstLine="709"/>
        <w:jc w:val="both"/>
      </w:pPr>
      <w:r w:rsidRPr="00D74EAE">
        <w:t>42.3.</w:t>
      </w:r>
      <w:r w:rsidRPr="00D74EAE">
        <w:tab/>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D74EAE" w:rsidRPr="00D74EAE" w:rsidRDefault="00D74EAE" w:rsidP="00D74EAE">
      <w:pPr>
        <w:tabs>
          <w:tab w:val="left" w:pos="993"/>
        </w:tabs>
        <w:autoSpaceDE w:val="0"/>
        <w:autoSpaceDN w:val="0"/>
        <w:adjustRightInd w:val="0"/>
        <w:ind w:firstLine="709"/>
        <w:jc w:val="both"/>
      </w:pPr>
      <w:r w:rsidRPr="00D74EAE">
        <w:t>43. Жалоба оставляется без ответа в следующих случаях:</w:t>
      </w:r>
    </w:p>
    <w:p w:rsidR="00D74EAE" w:rsidRPr="00D74EAE" w:rsidRDefault="00D74EAE" w:rsidP="00D74EAE">
      <w:pPr>
        <w:tabs>
          <w:tab w:val="left" w:pos="993"/>
        </w:tabs>
        <w:autoSpaceDE w:val="0"/>
        <w:autoSpaceDN w:val="0"/>
        <w:adjustRightInd w:val="0"/>
        <w:ind w:firstLine="709"/>
        <w:jc w:val="both"/>
      </w:pPr>
      <w:r w:rsidRPr="00D74EAE">
        <w:t>43.1.</w:t>
      </w:r>
      <w:r w:rsidRPr="00D74EAE">
        <w:tab/>
        <w:t>Наличие в жалобе нецензурных либо оскорбительных выражений, угроз жизни, здоровью и имуществу должностного лица, а также членов его семьи.</w:t>
      </w:r>
    </w:p>
    <w:p w:rsidR="00D74EAE" w:rsidRPr="00D74EAE" w:rsidRDefault="00D74EAE" w:rsidP="00D74EAE">
      <w:pPr>
        <w:autoSpaceDE w:val="0"/>
        <w:autoSpaceDN w:val="0"/>
        <w:adjustRightInd w:val="0"/>
        <w:ind w:firstLine="709"/>
        <w:jc w:val="both"/>
      </w:pPr>
      <w:r w:rsidRPr="00D74EAE">
        <w:t>43.2.</w:t>
      </w:r>
      <w:r w:rsidRPr="00D74EAE">
        <w:tab/>
        <w:t>Отсутствие возможности прочитать какую-либо часть текста жалобы, фамилию, имя, отчество (последнее - при наличии) и (или) почтовый адрес заявителя, указанной в жалобе.</w:t>
      </w:r>
    </w:p>
    <w:p w:rsidR="00D74EAE" w:rsidRPr="00D74EAE" w:rsidRDefault="00D74EAE" w:rsidP="00D74EAE">
      <w:pPr>
        <w:tabs>
          <w:tab w:val="left" w:pos="993"/>
        </w:tabs>
        <w:autoSpaceDE w:val="0"/>
        <w:autoSpaceDN w:val="0"/>
        <w:adjustRightInd w:val="0"/>
        <w:ind w:firstLine="709"/>
        <w:jc w:val="both"/>
      </w:pPr>
      <w:r w:rsidRPr="00D74EAE">
        <w:t xml:space="preserve">44. При удовлетворении жалобы лицо, наделенное полномочиями по рассмотрению жалобы, обеспечивает принятие исчерпывающих мер по устранению выявленных нарушений. </w:t>
      </w:r>
    </w:p>
    <w:p w:rsidR="00D74EAE" w:rsidRPr="00D74EAE" w:rsidRDefault="00D74EAE" w:rsidP="00D74EAE">
      <w:pPr>
        <w:autoSpaceDE w:val="0"/>
        <w:autoSpaceDN w:val="0"/>
        <w:adjustRightInd w:val="0"/>
        <w:ind w:firstLine="709"/>
        <w:jc w:val="both"/>
      </w:pPr>
      <w:r w:rsidRPr="00D74EAE">
        <w:t>45. Уполномоченное должностное лицо обеспечивает выдачу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 Ханты-Мансийского автономного округа - Югры, муниципальными правовыми актами Кондинского района.</w:t>
      </w:r>
    </w:p>
    <w:p w:rsidR="00D74EAE" w:rsidRPr="00D74EAE" w:rsidRDefault="00D74EAE" w:rsidP="00D74EAE">
      <w:pPr>
        <w:autoSpaceDE w:val="0"/>
        <w:autoSpaceDN w:val="0"/>
        <w:adjustRightInd w:val="0"/>
        <w:ind w:firstLine="709"/>
        <w:jc w:val="both"/>
      </w:pPr>
      <w:r w:rsidRPr="00D74EAE">
        <w:t>46. Письменный ответ по результатам рассмотрения жалобы направляется заявителю в письменной форме не позднее дня, следующего за днем принятия решения по жалобе.</w:t>
      </w:r>
    </w:p>
    <w:p w:rsidR="00D74EAE" w:rsidRPr="00D74EAE" w:rsidRDefault="00D74EAE" w:rsidP="00D74EAE">
      <w:pPr>
        <w:autoSpaceDE w:val="0"/>
        <w:autoSpaceDN w:val="0"/>
        <w:adjustRightInd w:val="0"/>
        <w:ind w:firstLine="709"/>
        <w:jc w:val="both"/>
      </w:pPr>
      <w:r w:rsidRPr="00D74EAE">
        <w:t>47.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вид которой установлен законодательством Российской Федерации.</w:t>
      </w:r>
    </w:p>
    <w:p w:rsidR="00D74EAE" w:rsidRPr="00D74EAE" w:rsidRDefault="00D74EAE" w:rsidP="00D74EAE">
      <w:pPr>
        <w:autoSpaceDE w:val="0"/>
        <w:autoSpaceDN w:val="0"/>
        <w:adjustRightInd w:val="0"/>
        <w:ind w:firstLine="709"/>
        <w:jc w:val="both"/>
      </w:pPr>
      <w:r w:rsidRPr="00D74EAE">
        <w:t>48. В случае получения жалобы в электронном виде посредством системы досудебного обжалования, ответ заявителю направляется посредством указанной системы.</w:t>
      </w:r>
    </w:p>
    <w:p w:rsidR="00D74EAE" w:rsidRPr="00D74EAE" w:rsidRDefault="00D74EAE" w:rsidP="00D74EAE">
      <w:pPr>
        <w:autoSpaceDE w:val="0"/>
        <w:autoSpaceDN w:val="0"/>
        <w:adjustRightInd w:val="0"/>
        <w:ind w:firstLine="709"/>
        <w:jc w:val="both"/>
      </w:pPr>
      <w:r w:rsidRPr="00D74EAE">
        <w:t>49. В ответе по результатам рассмотрения жалобы указываются:</w:t>
      </w:r>
    </w:p>
    <w:p w:rsidR="00D74EAE" w:rsidRPr="00D74EAE" w:rsidRDefault="00D74EAE" w:rsidP="00D74EAE">
      <w:pPr>
        <w:tabs>
          <w:tab w:val="left" w:pos="993"/>
        </w:tabs>
        <w:autoSpaceDE w:val="0"/>
        <w:autoSpaceDN w:val="0"/>
        <w:adjustRightInd w:val="0"/>
        <w:ind w:firstLine="709"/>
        <w:jc w:val="both"/>
      </w:pPr>
      <w:r w:rsidRPr="00D74EAE">
        <w:t>наименование органа администрации Кондинского района, предоставляющего муниципальную услугу либо многофункционального центра, рассмотревшего жалобу, должность, фамилия, имя, отчество (последнее - при наличии) должностных лиц, принявших решение по жалобе;</w:t>
      </w:r>
    </w:p>
    <w:p w:rsidR="00D74EAE" w:rsidRPr="00D74EAE" w:rsidRDefault="00D74EAE" w:rsidP="00D74EAE">
      <w:pPr>
        <w:tabs>
          <w:tab w:val="left" w:pos="993"/>
        </w:tabs>
        <w:autoSpaceDE w:val="0"/>
        <w:autoSpaceDN w:val="0"/>
        <w:adjustRightInd w:val="0"/>
        <w:ind w:firstLine="709"/>
        <w:jc w:val="both"/>
      </w:pPr>
      <w:r w:rsidRPr="00D74EAE">
        <w:t>номер, дата, место принятия решения, включая сведения о должностном лице, муниципальном служащем, руководителе или работнике многофункционального центра, решение или действие (бездействие) которых обжалуется;</w:t>
      </w:r>
    </w:p>
    <w:p w:rsidR="00D74EAE" w:rsidRPr="00D74EAE" w:rsidRDefault="00D74EAE" w:rsidP="00D74EAE">
      <w:pPr>
        <w:tabs>
          <w:tab w:val="left" w:pos="993"/>
        </w:tabs>
        <w:autoSpaceDE w:val="0"/>
        <w:autoSpaceDN w:val="0"/>
        <w:adjustRightInd w:val="0"/>
        <w:ind w:firstLine="709"/>
        <w:jc w:val="both"/>
      </w:pPr>
      <w:r w:rsidRPr="00D74EAE">
        <w:t>фамилия, имя, отчество (последнее - при наличии) или наименование заявителя;</w:t>
      </w:r>
    </w:p>
    <w:p w:rsidR="00D74EAE" w:rsidRPr="00D74EAE" w:rsidRDefault="00D74EAE" w:rsidP="00D74EAE">
      <w:pPr>
        <w:tabs>
          <w:tab w:val="left" w:pos="993"/>
        </w:tabs>
        <w:autoSpaceDE w:val="0"/>
        <w:autoSpaceDN w:val="0"/>
        <w:adjustRightInd w:val="0"/>
        <w:ind w:firstLine="709"/>
        <w:jc w:val="both"/>
      </w:pPr>
      <w:r w:rsidRPr="00D74EAE">
        <w:t>основания для принятия решения по жалобе;</w:t>
      </w:r>
    </w:p>
    <w:p w:rsidR="00D74EAE" w:rsidRPr="00D74EAE" w:rsidRDefault="00D74EAE" w:rsidP="00D74EAE">
      <w:pPr>
        <w:tabs>
          <w:tab w:val="left" w:pos="993"/>
        </w:tabs>
        <w:autoSpaceDE w:val="0"/>
        <w:autoSpaceDN w:val="0"/>
        <w:adjustRightInd w:val="0"/>
        <w:ind w:firstLine="709"/>
        <w:jc w:val="both"/>
      </w:pPr>
      <w:r w:rsidRPr="00D74EAE">
        <w:t>принятое по жалобе решение;</w:t>
      </w:r>
    </w:p>
    <w:p w:rsidR="00D74EAE" w:rsidRPr="00D74EAE" w:rsidRDefault="00D74EAE" w:rsidP="00D74EAE">
      <w:pPr>
        <w:tabs>
          <w:tab w:val="left" w:pos="993"/>
        </w:tabs>
        <w:autoSpaceDE w:val="0"/>
        <w:autoSpaceDN w:val="0"/>
        <w:adjustRightInd w:val="0"/>
        <w:ind w:firstLine="709"/>
        <w:jc w:val="both"/>
      </w:pPr>
      <w:r w:rsidRPr="00D74EAE">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74EAE" w:rsidRPr="00D74EAE" w:rsidRDefault="00D74EAE" w:rsidP="00D74EAE">
      <w:pPr>
        <w:tabs>
          <w:tab w:val="left" w:pos="993"/>
        </w:tabs>
        <w:autoSpaceDE w:val="0"/>
        <w:autoSpaceDN w:val="0"/>
        <w:adjustRightInd w:val="0"/>
        <w:ind w:firstLine="709"/>
        <w:jc w:val="both"/>
      </w:pPr>
      <w:r w:rsidRPr="00D74EAE">
        <w:t>сведения о порядке обжалования принятого по жалобе решения.</w:t>
      </w:r>
    </w:p>
    <w:p w:rsidR="00D74EAE" w:rsidRPr="00D74EAE" w:rsidRDefault="00D74EAE" w:rsidP="00D74EAE">
      <w:pPr>
        <w:tabs>
          <w:tab w:val="left" w:pos="709"/>
          <w:tab w:val="left" w:pos="993"/>
        </w:tabs>
        <w:autoSpaceDE w:val="0"/>
        <w:autoSpaceDN w:val="0"/>
        <w:adjustRightInd w:val="0"/>
        <w:ind w:firstLine="709"/>
        <w:jc w:val="both"/>
      </w:pPr>
      <w:r w:rsidRPr="00D74EAE">
        <w:t>50. Орган администрации Кондинского района, участвующий в предоставлении муниципальной услуги, обеспечивает:</w:t>
      </w:r>
    </w:p>
    <w:p w:rsidR="00D74EAE" w:rsidRPr="00D74EAE" w:rsidRDefault="00D74EAE" w:rsidP="00D74EAE">
      <w:pPr>
        <w:tabs>
          <w:tab w:val="left" w:pos="993"/>
        </w:tabs>
        <w:autoSpaceDE w:val="0"/>
        <w:autoSpaceDN w:val="0"/>
        <w:adjustRightInd w:val="0"/>
        <w:ind w:firstLine="709"/>
        <w:jc w:val="both"/>
      </w:pPr>
      <w:r w:rsidRPr="00D74EAE">
        <w:t>оснащение мест приема жалоб;</w:t>
      </w:r>
    </w:p>
    <w:p w:rsidR="00D74EAE" w:rsidRPr="00D74EAE" w:rsidRDefault="00D74EAE" w:rsidP="00D74EAE">
      <w:pPr>
        <w:tabs>
          <w:tab w:val="left" w:pos="993"/>
        </w:tabs>
        <w:autoSpaceDE w:val="0"/>
        <w:autoSpaceDN w:val="0"/>
        <w:adjustRightInd w:val="0"/>
        <w:ind w:firstLine="709"/>
        <w:jc w:val="both"/>
      </w:pPr>
      <w:r w:rsidRPr="00D74EAE">
        <w:t>информирование заявителей о порядке обжалования решений и действий (бездействия) органа администрации района, предоставляющего муниципальную услугу, их должностных лиц, муниципальных служащих посредством размещения информации на стендах в местах предоставления муниципальных услуг, на официальном сайте администрации района, на Едином и региональном порталах;</w:t>
      </w:r>
    </w:p>
    <w:p w:rsidR="00D74EAE" w:rsidRPr="00D74EAE" w:rsidRDefault="00D74EAE" w:rsidP="00D74EAE">
      <w:pPr>
        <w:tabs>
          <w:tab w:val="left" w:pos="993"/>
        </w:tabs>
        <w:autoSpaceDE w:val="0"/>
        <w:autoSpaceDN w:val="0"/>
        <w:adjustRightInd w:val="0"/>
        <w:ind w:firstLine="709"/>
        <w:jc w:val="both"/>
      </w:pPr>
      <w:r w:rsidRPr="00D74EAE">
        <w:lastRenderedPageBreak/>
        <w:t>консультирование заявителей о порядке обжалования решений и действий (бездействия) органа администрации Кондинского района, предоставляющего муниципальную услугу, их должностных лиц, муниципальных служащих, в том числе по телефону, электронной почте, при личном приеме;</w:t>
      </w:r>
    </w:p>
    <w:p w:rsidR="00D74EAE" w:rsidRPr="00D74EAE" w:rsidRDefault="00D74EAE" w:rsidP="00D74EAE">
      <w:pPr>
        <w:tabs>
          <w:tab w:val="left" w:pos="993"/>
        </w:tabs>
        <w:autoSpaceDE w:val="0"/>
        <w:autoSpaceDN w:val="0"/>
        <w:adjustRightInd w:val="0"/>
        <w:ind w:firstLine="709"/>
        <w:jc w:val="both"/>
      </w:pPr>
      <w:r w:rsidRPr="00D74EAE">
        <w:t>формирование и представление ежеквартально до десятого числа месяца, следующего за отчетным периодом в комитет экономического развития администрации Кондинского района отчетности о полученных и рассмотренных жалобах (в том числе о количестве удовлетворенных и неудовлетворенных жалоб);</w:t>
      </w:r>
    </w:p>
    <w:p w:rsidR="00D74EAE" w:rsidRPr="00D74EAE" w:rsidRDefault="00D74EAE" w:rsidP="00D74EAE">
      <w:pPr>
        <w:tabs>
          <w:tab w:val="left" w:pos="993"/>
        </w:tabs>
        <w:autoSpaceDE w:val="0"/>
        <w:autoSpaceDN w:val="0"/>
        <w:adjustRightInd w:val="0"/>
        <w:ind w:firstLine="709"/>
        <w:jc w:val="both"/>
      </w:pPr>
      <w:r w:rsidRPr="00D74EAE">
        <w:t>администрация Кондинского района заключает соглашение о взаимодействии в части осуществления многофункциональным центром приема жалоб и выдачи заявителями результатов рассмотрения жалоб.</w:t>
      </w:r>
    </w:p>
    <w:p w:rsidR="00D74EAE" w:rsidRPr="00D74EAE" w:rsidRDefault="00D74EAE" w:rsidP="00D74EAE">
      <w:pPr>
        <w:tabs>
          <w:tab w:val="left" w:pos="709"/>
          <w:tab w:val="left" w:pos="851"/>
          <w:tab w:val="left" w:pos="1134"/>
        </w:tabs>
        <w:autoSpaceDE w:val="0"/>
        <w:autoSpaceDN w:val="0"/>
        <w:adjustRightInd w:val="0"/>
        <w:ind w:firstLine="709"/>
        <w:jc w:val="both"/>
      </w:pPr>
      <w:r w:rsidRPr="00D74EAE">
        <w:t>51.</w:t>
      </w:r>
      <w:r w:rsidRPr="00D74EAE">
        <w:tab/>
        <w:t>Многофункциональный центр обеспечивает:</w:t>
      </w:r>
    </w:p>
    <w:p w:rsidR="00D74EAE" w:rsidRPr="00D74EAE" w:rsidRDefault="00D74EAE" w:rsidP="00D74EAE">
      <w:pPr>
        <w:tabs>
          <w:tab w:val="left" w:pos="993"/>
        </w:tabs>
        <w:autoSpaceDE w:val="0"/>
        <w:autoSpaceDN w:val="0"/>
        <w:adjustRightInd w:val="0"/>
        <w:ind w:firstLine="709"/>
        <w:jc w:val="both"/>
      </w:pPr>
      <w:r w:rsidRPr="00D74EAE">
        <w:t>оснащение мест приема жалоб;</w:t>
      </w:r>
    </w:p>
    <w:p w:rsidR="00D74EAE" w:rsidRPr="00D74EAE" w:rsidRDefault="00D74EAE" w:rsidP="00D74EAE">
      <w:pPr>
        <w:tabs>
          <w:tab w:val="left" w:pos="993"/>
        </w:tabs>
        <w:autoSpaceDE w:val="0"/>
        <w:autoSpaceDN w:val="0"/>
        <w:adjustRightInd w:val="0"/>
        <w:ind w:firstLine="709"/>
        <w:jc w:val="both"/>
      </w:pPr>
      <w:r w:rsidRPr="00D74EAE">
        <w:t>информирование заявителей о порядке обжалования решений и действий (бездействия) многофункционального центра либо его работников посредством размещения информации на стендах в местах предоставления государственных услуг, на его официальном сайте, на Едином и региональном порталах (при технической возможности);</w:t>
      </w:r>
    </w:p>
    <w:p w:rsidR="00D74EAE" w:rsidRPr="00D74EAE" w:rsidRDefault="00D74EAE" w:rsidP="00D74EAE">
      <w:pPr>
        <w:tabs>
          <w:tab w:val="left" w:pos="993"/>
        </w:tabs>
        <w:autoSpaceDE w:val="0"/>
        <w:autoSpaceDN w:val="0"/>
        <w:adjustRightInd w:val="0"/>
        <w:ind w:firstLine="709"/>
        <w:jc w:val="both"/>
      </w:pPr>
      <w:r w:rsidRPr="00D74EAE">
        <w:t>консультирование заявителей о порядке обжалования решений и действий (бездействия) многофункционального центра либо его работников, в том числе по телефону, электронной почте, при личном приеме;</w:t>
      </w:r>
    </w:p>
    <w:p w:rsidR="00D74EAE" w:rsidRPr="00D74EAE" w:rsidRDefault="00D74EAE" w:rsidP="00D74EAE">
      <w:pPr>
        <w:autoSpaceDE w:val="0"/>
        <w:autoSpaceDN w:val="0"/>
        <w:adjustRightInd w:val="0"/>
        <w:ind w:firstLine="709"/>
        <w:jc w:val="both"/>
        <w:rPr>
          <w:color w:val="000000"/>
        </w:rPr>
      </w:pPr>
      <w:r w:rsidRPr="00D74EAE">
        <w:t>формирование и представление ежеквартально до десятого числа месяца, следующего за отчетным периодом в комитет экономического развития администрации Кондинского района отчетности о полученных и рассмотренных жалобах (в том числе о количестве удовлетворенных и неудовлетворенных жалоб).</w:t>
      </w:r>
    </w:p>
    <w:p w:rsidR="00D74EAE" w:rsidRPr="009F1F2C" w:rsidRDefault="00D74EAE" w:rsidP="00D74EAE">
      <w:pPr>
        <w:pStyle w:val="ConsPlusNormal"/>
        <w:widowControl/>
        <w:tabs>
          <w:tab w:val="left" w:pos="993"/>
        </w:tabs>
        <w:ind w:left="709"/>
        <w:jc w:val="both"/>
        <w:rPr>
          <w:color w:val="000000"/>
          <w:sz w:val="28"/>
          <w:szCs w:val="16"/>
        </w:rPr>
      </w:pPr>
    </w:p>
    <w:p w:rsidR="00416F61" w:rsidRPr="00D97D03" w:rsidRDefault="00416F61" w:rsidP="00D74EAE">
      <w:pPr>
        <w:tabs>
          <w:tab w:val="left" w:pos="709"/>
        </w:tabs>
        <w:autoSpaceDE w:val="0"/>
        <w:autoSpaceDN w:val="0"/>
        <w:adjustRightInd w:val="0"/>
        <w:jc w:val="both"/>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416F61" w:rsidRPr="00D97D03" w:rsidRDefault="00416F61" w:rsidP="00416F61">
      <w:pPr>
        <w:rPr>
          <w:lang w:eastAsia="en-US"/>
        </w:rPr>
      </w:pPr>
    </w:p>
    <w:p w:rsidR="00ED2DEB" w:rsidRPr="00D97D03" w:rsidRDefault="00ED2DEB" w:rsidP="00416F61">
      <w:pPr>
        <w:rPr>
          <w:lang w:eastAsia="en-US"/>
        </w:rPr>
      </w:pPr>
    </w:p>
    <w:p w:rsidR="00ED2DEB" w:rsidRPr="00D97D03" w:rsidRDefault="00ED2DEB" w:rsidP="00416F61">
      <w:pPr>
        <w:rPr>
          <w:lang w:eastAsia="en-US"/>
        </w:rPr>
      </w:pPr>
    </w:p>
    <w:p w:rsidR="00ED2DEB" w:rsidRPr="00D97D03" w:rsidRDefault="00ED2DEB" w:rsidP="00416F61">
      <w:pPr>
        <w:rPr>
          <w:lang w:eastAsia="en-US"/>
        </w:rPr>
      </w:pPr>
    </w:p>
    <w:p w:rsidR="007308C0" w:rsidRPr="00D97D03" w:rsidRDefault="007308C0" w:rsidP="00416F61">
      <w:pPr>
        <w:rPr>
          <w:lang w:eastAsia="en-US"/>
        </w:rPr>
      </w:pPr>
    </w:p>
    <w:p w:rsidR="00ED2DEB" w:rsidRPr="00D97D03" w:rsidRDefault="00ED2DEB" w:rsidP="00416F61">
      <w:pPr>
        <w:rPr>
          <w:lang w:eastAsia="en-US"/>
        </w:rPr>
      </w:pPr>
    </w:p>
    <w:p w:rsidR="00ED2DEB" w:rsidRPr="00D97D03" w:rsidRDefault="00ED2DEB" w:rsidP="00416F61">
      <w:pPr>
        <w:rPr>
          <w:lang w:eastAsia="en-US"/>
        </w:rPr>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106B99" w:rsidRPr="00D97D03" w:rsidRDefault="00106B99" w:rsidP="007308C0">
      <w:pPr>
        <w:shd w:val="clear" w:color="auto" w:fill="FFFFFF"/>
        <w:autoSpaceDE w:val="0"/>
        <w:autoSpaceDN w:val="0"/>
        <w:adjustRightInd w:val="0"/>
        <w:ind w:left="4963"/>
      </w:pPr>
    </w:p>
    <w:p w:rsidR="007308C0" w:rsidRPr="00D97D03" w:rsidRDefault="007308C0" w:rsidP="00D74EAE">
      <w:pPr>
        <w:shd w:val="clear" w:color="auto" w:fill="FFFFFF"/>
        <w:autoSpaceDE w:val="0"/>
        <w:autoSpaceDN w:val="0"/>
        <w:adjustRightInd w:val="0"/>
        <w:jc w:val="right"/>
      </w:pPr>
      <w:r w:rsidRPr="00D97D03">
        <w:t>Приложение 1</w:t>
      </w:r>
    </w:p>
    <w:p w:rsidR="007308C0" w:rsidRPr="00D97D03" w:rsidRDefault="007308C0" w:rsidP="007308C0">
      <w:pPr>
        <w:shd w:val="clear" w:color="auto" w:fill="FFFFFF"/>
        <w:tabs>
          <w:tab w:val="left" w:pos="851"/>
        </w:tabs>
        <w:autoSpaceDE w:val="0"/>
        <w:autoSpaceDN w:val="0"/>
        <w:adjustRightInd w:val="0"/>
        <w:ind w:firstLine="4962"/>
        <w:jc w:val="both"/>
      </w:pPr>
      <w:r w:rsidRPr="00D97D03">
        <w:t>к Административному регламенту</w:t>
      </w:r>
    </w:p>
    <w:p w:rsidR="007308C0" w:rsidRPr="00D97D03" w:rsidRDefault="007308C0" w:rsidP="007308C0">
      <w:pPr>
        <w:shd w:val="clear" w:color="auto" w:fill="FFFFFF"/>
        <w:autoSpaceDE w:val="0"/>
        <w:autoSpaceDN w:val="0"/>
        <w:adjustRightInd w:val="0"/>
        <w:ind w:left="4963"/>
      </w:pPr>
      <w:r w:rsidRPr="00D97D03">
        <w:t xml:space="preserve"> </w:t>
      </w:r>
    </w:p>
    <w:p w:rsidR="007308C0" w:rsidRPr="00D97D03" w:rsidRDefault="007308C0" w:rsidP="007308C0">
      <w:pPr>
        <w:pStyle w:val="headertext"/>
        <w:shd w:val="clear" w:color="auto" w:fill="FFFFFF"/>
        <w:spacing w:before="0" w:beforeAutospacing="0" w:after="0" w:afterAutospacing="0" w:line="288" w:lineRule="atLeast"/>
        <w:jc w:val="center"/>
        <w:textAlignment w:val="baseline"/>
        <w:rPr>
          <w:spacing w:val="2"/>
        </w:rPr>
      </w:pPr>
      <w:r w:rsidRPr="00D97D03">
        <w:rPr>
          <w:spacing w:val="2"/>
        </w:rPr>
        <w:t>Заявление</w:t>
      </w:r>
    </w:p>
    <w:p w:rsidR="007308C0" w:rsidRPr="00D97D03" w:rsidRDefault="007308C0" w:rsidP="007308C0">
      <w:pPr>
        <w:pStyle w:val="headertext"/>
        <w:shd w:val="clear" w:color="auto" w:fill="FFFFFF"/>
        <w:spacing w:before="0" w:beforeAutospacing="0" w:after="0" w:afterAutospacing="0" w:line="288" w:lineRule="atLeast"/>
        <w:jc w:val="center"/>
        <w:textAlignment w:val="baseline"/>
        <w:rPr>
          <w:spacing w:val="2"/>
        </w:rPr>
      </w:pPr>
      <w:r w:rsidRPr="00D97D03">
        <w:rPr>
          <w:spacing w:val="2"/>
        </w:rPr>
        <w:t>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w:t>
      </w:r>
      <w:r w:rsidRPr="00D97D03">
        <w:rPr>
          <w:rStyle w:val="apple-converted-space"/>
          <w:spacing w:val="2"/>
        </w:rPr>
        <w:t> </w:t>
      </w:r>
      <w:r w:rsidRPr="00D97D03">
        <w:rPr>
          <w:spacing w:val="2"/>
        </w:rPr>
        <w:t>Федеральным законом от 24 июля 2007 года                          № 209-ФЗ «О развитии малого и среднего предпринимательства в Российской Федерации»</w:t>
      </w:r>
    </w:p>
    <w:tbl>
      <w:tblPr>
        <w:tblW w:w="0" w:type="auto"/>
        <w:tblCellMar>
          <w:left w:w="0" w:type="dxa"/>
          <w:right w:w="0" w:type="dxa"/>
        </w:tblCellMar>
        <w:tblLook w:val="04A0"/>
      </w:tblPr>
      <w:tblGrid>
        <w:gridCol w:w="1067"/>
        <w:gridCol w:w="1740"/>
        <w:gridCol w:w="654"/>
        <w:gridCol w:w="718"/>
        <w:gridCol w:w="705"/>
        <w:gridCol w:w="504"/>
        <w:gridCol w:w="585"/>
        <w:gridCol w:w="418"/>
        <w:gridCol w:w="1181"/>
        <w:gridCol w:w="575"/>
        <w:gridCol w:w="585"/>
        <w:gridCol w:w="475"/>
        <w:gridCol w:w="122"/>
        <w:gridCol w:w="312"/>
      </w:tblGrid>
      <w:tr w:rsidR="007308C0" w:rsidRPr="00D97D03" w:rsidTr="007308C0">
        <w:trPr>
          <w:gridAfter w:val="1"/>
          <w:wAfter w:w="336" w:type="dxa"/>
          <w:trHeight w:val="15"/>
        </w:trPr>
        <w:tc>
          <w:tcPr>
            <w:tcW w:w="1067" w:type="dxa"/>
          </w:tcPr>
          <w:p w:rsidR="007308C0" w:rsidRPr="00D97D03" w:rsidRDefault="007308C0" w:rsidP="007308C0"/>
        </w:tc>
        <w:tc>
          <w:tcPr>
            <w:tcW w:w="1808" w:type="dxa"/>
          </w:tcPr>
          <w:p w:rsidR="007308C0" w:rsidRPr="00D97D03" w:rsidRDefault="007308C0" w:rsidP="007308C0"/>
        </w:tc>
        <w:tc>
          <w:tcPr>
            <w:tcW w:w="699" w:type="dxa"/>
          </w:tcPr>
          <w:p w:rsidR="007308C0" w:rsidRPr="00D97D03" w:rsidRDefault="007308C0" w:rsidP="007308C0"/>
        </w:tc>
        <w:tc>
          <w:tcPr>
            <w:tcW w:w="774" w:type="dxa"/>
          </w:tcPr>
          <w:p w:rsidR="007308C0" w:rsidRPr="00D97D03" w:rsidRDefault="007308C0" w:rsidP="007308C0"/>
        </w:tc>
        <w:tc>
          <w:tcPr>
            <w:tcW w:w="736" w:type="dxa"/>
          </w:tcPr>
          <w:p w:rsidR="007308C0" w:rsidRPr="00D97D03" w:rsidRDefault="007308C0" w:rsidP="007308C0"/>
        </w:tc>
        <w:tc>
          <w:tcPr>
            <w:tcW w:w="511" w:type="dxa"/>
          </w:tcPr>
          <w:p w:rsidR="007308C0" w:rsidRPr="00D97D03" w:rsidRDefault="007308C0" w:rsidP="007308C0"/>
        </w:tc>
        <w:tc>
          <w:tcPr>
            <w:tcW w:w="607" w:type="dxa"/>
          </w:tcPr>
          <w:p w:rsidR="007308C0" w:rsidRPr="00D97D03" w:rsidRDefault="007308C0" w:rsidP="007308C0"/>
        </w:tc>
        <w:tc>
          <w:tcPr>
            <w:tcW w:w="413" w:type="dxa"/>
          </w:tcPr>
          <w:p w:rsidR="007308C0" w:rsidRPr="00D97D03" w:rsidRDefault="007308C0" w:rsidP="007308C0"/>
        </w:tc>
        <w:tc>
          <w:tcPr>
            <w:tcW w:w="1250" w:type="dxa"/>
          </w:tcPr>
          <w:p w:rsidR="007308C0" w:rsidRPr="00D97D03" w:rsidRDefault="007308C0" w:rsidP="007308C0"/>
        </w:tc>
        <w:tc>
          <w:tcPr>
            <w:tcW w:w="578" w:type="dxa"/>
          </w:tcPr>
          <w:p w:rsidR="007308C0" w:rsidRPr="00D97D03" w:rsidRDefault="007308C0" w:rsidP="007308C0"/>
        </w:tc>
        <w:tc>
          <w:tcPr>
            <w:tcW w:w="607" w:type="dxa"/>
          </w:tcPr>
          <w:p w:rsidR="007308C0" w:rsidRPr="00D97D03" w:rsidRDefault="007308C0" w:rsidP="007308C0"/>
        </w:tc>
        <w:tc>
          <w:tcPr>
            <w:tcW w:w="483" w:type="dxa"/>
          </w:tcPr>
          <w:p w:rsidR="007308C0" w:rsidRPr="00D97D03" w:rsidRDefault="007308C0" w:rsidP="007308C0"/>
        </w:tc>
        <w:tc>
          <w:tcPr>
            <w:tcW w:w="131" w:type="dxa"/>
          </w:tcPr>
          <w:p w:rsidR="007308C0" w:rsidRPr="00D97D03" w:rsidRDefault="007308C0" w:rsidP="007308C0"/>
        </w:tc>
      </w:tr>
      <w:tr w:rsidR="007308C0" w:rsidRPr="00D97D03" w:rsidTr="007308C0">
        <w:trPr>
          <w:gridAfter w:val="1"/>
          <w:wAfter w:w="336" w:type="dxa"/>
          <w:trHeight w:val="521"/>
        </w:trPr>
        <w:tc>
          <w:tcPr>
            <w:tcW w:w="2875" w:type="dxa"/>
            <w:gridSpan w:val="2"/>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textAlignment w:val="baseline"/>
            </w:pPr>
            <w:r w:rsidRPr="00D97D03">
              <w:t>Настоящим заявляю, что</w:t>
            </w:r>
          </w:p>
        </w:tc>
        <w:tc>
          <w:tcPr>
            <w:tcW w:w="6789" w:type="dxa"/>
            <w:gridSpan w:val="11"/>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r>
      <w:tr w:rsidR="007308C0" w:rsidRPr="00D97D03" w:rsidTr="007308C0">
        <w:trPr>
          <w:gridAfter w:val="1"/>
          <w:wAfter w:w="336" w:type="dxa"/>
          <w:trHeight w:val="262"/>
        </w:trPr>
        <w:tc>
          <w:tcPr>
            <w:tcW w:w="9533" w:type="dxa"/>
            <w:gridSpan w:val="12"/>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p w:rsidR="007308C0" w:rsidRPr="00D97D03" w:rsidRDefault="007308C0" w:rsidP="007308C0"/>
        </w:tc>
        <w:tc>
          <w:tcPr>
            <w:tcW w:w="131" w:type="dxa"/>
          </w:tcPr>
          <w:p w:rsidR="007308C0" w:rsidRPr="00D97D03" w:rsidRDefault="007308C0" w:rsidP="007308C0"/>
        </w:tc>
      </w:tr>
      <w:tr w:rsidR="007308C0" w:rsidRPr="00D97D03" w:rsidTr="007308C0">
        <w:tc>
          <w:tcPr>
            <w:tcW w:w="9533" w:type="dxa"/>
            <w:gridSpan w:val="12"/>
            <w:tcBorders>
              <w:top w:val="single" w:sz="6" w:space="0" w:color="000000"/>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jc w:val="center"/>
              <w:textAlignment w:val="baseline"/>
            </w:pPr>
            <w:r w:rsidRPr="00D97D03">
              <w:t>(указывается полное наименование юридического лица, фамилия, имя, отчество (последнее - при наличии) индивидуального предпринимателя)</w:t>
            </w:r>
          </w:p>
          <w:p w:rsidR="007308C0" w:rsidRPr="00D97D03" w:rsidRDefault="007308C0" w:rsidP="007308C0">
            <w:pPr>
              <w:pStyle w:val="formattext"/>
              <w:spacing w:before="0" w:beforeAutospacing="0" w:after="0" w:afterAutospacing="0"/>
              <w:jc w:val="center"/>
              <w:textAlignment w:val="baseline"/>
            </w:pPr>
          </w:p>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1067" w:type="dxa"/>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textAlignment w:val="baseline"/>
            </w:pPr>
            <w:r w:rsidRPr="00D97D03">
              <w:t>ИНН:</w:t>
            </w:r>
          </w:p>
        </w:tc>
        <w:tc>
          <w:tcPr>
            <w:tcW w:w="8466" w:type="dxa"/>
            <w:gridSpan w:val="11"/>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jc w:val="center"/>
              <w:textAlignment w:val="baseline"/>
            </w:pPr>
            <w:r w:rsidRPr="00D97D03">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p>
          <w:p w:rsidR="007308C0" w:rsidRPr="00D97D03" w:rsidRDefault="007308C0" w:rsidP="007308C0">
            <w:pPr>
              <w:pStyle w:val="formattext"/>
              <w:spacing w:before="0" w:beforeAutospacing="0" w:after="0" w:afterAutospacing="0"/>
              <w:jc w:val="center"/>
              <w:textAlignment w:val="baseline"/>
            </w:pPr>
          </w:p>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rPr>
          <w:trHeight w:val="697"/>
        </w:trPr>
        <w:tc>
          <w:tcPr>
            <w:tcW w:w="3574" w:type="dxa"/>
            <w:gridSpan w:val="3"/>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textAlignment w:val="baseline"/>
            </w:pPr>
            <w:r w:rsidRPr="00D97D03">
              <w:t>дата государственной регистрации:</w:t>
            </w:r>
          </w:p>
        </w:tc>
        <w:tc>
          <w:tcPr>
            <w:tcW w:w="5959" w:type="dxa"/>
            <w:gridSpan w:val="9"/>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p w:rsidR="007308C0" w:rsidRPr="00D97D03" w:rsidRDefault="007308C0" w:rsidP="007308C0"/>
        </w:tc>
        <w:tc>
          <w:tcPr>
            <w:tcW w:w="467" w:type="dxa"/>
            <w:gridSpan w:val="2"/>
          </w:tcPr>
          <w:p w:rsidR="007308C0" w:rsidRPr="00D97D03" w:rsidRDefault="007308C0" w:rsidP="007308C0"/>
        </w:tc>
      </w:tr>
      <w:tr w:rsidR="007308C0" w:rsidRPr="00D97D03" w:rsidTr="007308C0">
        <w:tc>
          <w:tcPr>
            <w:tcW w:w="9533" w:type="dxa"/>
            <w:gridSpan w:val="12"/>
            <w:tcBorders>
              <w:top w:val="single" w:sz="6" w:space="0" w:color="000000"/>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jc w:val="center"/>
              <w:textAlignment w:val="baseline"/>
            </w:pPr>
            <w:r w:rsidRPr="00D97D03">
              <w:t>(указывается дата государственной регистрации юридического лица или индивидуального предпринимателя)</w:t>
            </w:r>
          </w:p>
        </w:tc>
        <w:tc>
          <w:tcPr>
            <w:tcW w:w="467" w:type="dxa"/>
            <w:gridSpan w:val="2"/>
          </w:tcPr>
          <w:p w:rsidR="007308C0" w:rsidRPr="00D97D03" w:rsidRDefault="007308C0" w:rsidP="007308C0"/>
          <w:p w:rsidR="007308C0" w:rsidRPr="00D97D03" w:rsidRDefault="007308C0" w:rsidP="007308C0"/>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jc w:val="both"/>
              <w:textAlignment w:val="baseline"/>
            </w:pPr>
            <w:r w:rsidRPr="00D97D03">
              <w:t>соответствует условиям отнесения к субъектам малого и среднего предпринимательства, установленным</w:t>
            </w:r>
            <w:r w:rsidRPr="00D97D03">
              <w:rPr>
                <w:rStyle w:val="apple-converted-space"/>
              </w:rPr>
              <w:t> </w:t>
            </w:r>
            <w:r w:rsidRPr="00D97D03">
              <w:t>Федеральным законом от 24 июля 2007 года         № 209-ФЗ «О развитии малого и среднего предпринимательства в Российской Федерации».</w:t>
            </w:r>
          </w:p>
          <w:p w:rsidR="007308C0" w:rsidRPr="00D97D03" w:rsidRDefault="007308C0" w:rsidP="007308C0">
            <w:pPr>
              <w:pStyle w:val="formattext"/>
              <w:spacing w:before="0" w:beforeAutospacing="0" w:after="0" w:afterAutospacing="0" w:line="352" w:lineRule="atLeast"/>
              <w:jc w:val="both"/>
              <w:textAlignment w:val="baseline"/>
            </w:pPr>
          </w:p>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4348" w:type="dxa"/>
            <w:gridSpan w:val="4"/>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736" w:type="dxa"/>
            <w:tcBorders>
              <w:top w:val="nil"/>
              <w:left w:val="nil"/>
              <w:bottom w:val="nil"/>
              <w:right w:val="nil"/>
            </w:tcBorders>
            <w:tcMar>
              <w:top w:w="0" w:type="dxa"/>
              <w:left w:w="149" w:type="dxa"/>
              <w:bottom w:w="0" w:type="dxa"/>
              <w:right w:w="149" w:type="dxa"/>
            </w:tcMar>
          </w:tcPr>
          <w:p w:rsidR="007308C0" w:rsidRPr="00D97D03" w:rsidRDefault="007308C0" w:rsidP="007308C0"/>
        </w:tc>
        <w:tc>
          <w:tcPr>
            <w:tcW w:w="4449" w:type="dxa"/>
            <w:gridSpan w:val="7"/>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4348" w:type="dxa"/>
            <w:gridSpan w:val="4"/>
            <w:tcBorders>
              <w:top w:val="single" w:sz="6" w:space="0" w:color="000000"/>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jc w:val="center"/>
              <w:textAlignment w:val="baseline"/>
            </w:pPr>
            <w:r w:rsidRPr="00D97D03">
              <w:t xml:space="preserve">(фамилия, имя, отчество (последнее - при наличии) подписавшего, </w:t>
            </w:r>
            <w:r w:rsidRPr="00D97D03">
              <w:lastRenderedPageBreak/>
              <w:t>должность)</w:t>
            </w:r>
          </w:p>
          <w:p w:rsidR="007308C0" w:rsidRPr="00D97D03" w:rsidRDefault="007308C0" w:rsidP="007308C0">
            <w:pPr>
              <w:pStyle w:val="formattext"/>
              <w:spacing w:before="0" w:beforeAutospacing="0" w:after="0" w:afterAutospacing="0"/>
              <w:jc w:val="center"/>
              <w:textAlignment w:val="baseline"/>
            </w:pPr>
          </w:p>
        </w:tc>
        <w:tc>
          <w:tcPr>
            <w:tcW w:w="736" w:type="dxa"/>
            <w:tcBorders>
              <w:top w:val="nil"/>
              <w:left w:val="nil"/>
              <w:bottom w:val="nil"/>
              <w:right w:val="nil"/>
            </w:tcBorders>
            <w:tcMar>
              <w:top w:w="0" w:type="dxa"/>
              <w:left w:w="149" w:type="dxa"/>
              <w:bottom w:w="0" w:type="dxa"/>
              <w:right w:w="149" w:type="dxa"/>
            </w:tcMar>
          </w:tcPr>
          <w:p w:rsidR="007308C0" w:rsidRPr="00D97D03" w:rsidRDefault="007308C0" w:rsidP="007308C0"/>
        </w:tc>
        <w:tc>
          <w:tcPr>
            <w:tcW w:w="4449" w:type="dxa"/>
            <w:gridSpan w:val="7"/>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jc w:val="center"/>
              <w:textAlignment w:val="baseline"/>
            </w:pPr>
            <w:r w:rsidRPr="00D97D03">
              <w:t>подпись</w:t>
            </w:r>
          </w:p>
        </w:tc>
        <w:tc>
          <w:tcPr>
            <w:tcW w:w="467" w:type="dxa"/>
            <w:gridSpan w:val="2"/>
          </w:tcPr>
          <w:p w:rsidR="007308C0" w:rsidRPr="00D97D03" w:rsidRDefault="007308C0" w:rsidP="007308C0"/>
        </w:tc>
      </w:tr>
      <w:tr w:rsidR="007308C0" w:rsidRPr="00D97D03" w:rsidTr="007308C0">
        <w:tc>
          <w:tcPr>
            <w:tcW w:w="4348" w:type="dxa"/>
            <w:gridSpan w:val="4"/>
            <w:tcBorders>
              <w:top w:val="nil"/>
              <w:left w:val="nil"/>
              <w:bottom w:val="nil"/>
              <w:right w:val="nil"/>
            </w:tcBorders>
            <w:tcMar>
              <w:top w:w="0" w:type="dxa"/>
              <w:left w:w="149" w:type="dxa"/>
              <w:bottom w:w="0" w:type="dxa"/>
              <w:right w:w="149" w:type="dxa"/>
            </w:tcMar>
          </w:tcPr>
          <w:p w:rsidR="007308C0" w:rsidRPr="00D97D03" w:rsidRDefault="007308C0" w:rsidP="007308C0"/>
        </w:tc>
        <w:tc>
          <w:tcPr>
            <w:tcW w:w="736" w:type="dxa"/>
            <w:tcBorders>
              <w:top w:val="nil"/>
              <w:left w:val="nil"/>
              <w:bottom w:val="nil"/>
              <w:right w:val="nil"/>
            </w:tcBorders>
            <w:tcMar>
              <w:top w:w="0" w:type="dxa"/>
              <w:left w:w="149" w:type="dxa"/>
              <w:bottom w:w="0" w:type="dxa"/>
              <w:right w:w="149" w:type="dxa"/>
            </w:tcMar>
          </w:tcPr>
          <w:p w:rsidR="007308C0" w:rsidRPr="00D97D03" w:rsidRDefault="007308C0" w:rsidP="007308C0"/>
        </w:tc>
        <w:tc>
          <w:tcPr>
            <w:tcW w:w="511" w:type="dxa"/>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textAlignment w:val="baseline"/>
            </w:pPr>
            <w:r w:rsidRPr="00D97D03">
              <w:t>«</w:t>
            </w:r>
          </w:p>
        </w:tc>
        <w:tc>
          <w:tcPr>
            <w:tcW w:w="607" w:type="dxa"/>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413" w:type="dxa"/>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textAlignment w:val="baseline"/>
            </w:pPr>
            <w:r w:rsidRPr="00D97D03">
              <w:t>»</w:t>
            </w:r>
          </w:p>
        </w:tc>
        <w:tc>
          <w:tcPr>
            <w:tcW w:w="1250" w:type="dxa"/>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578" w:type="dxa"/>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textAlignment w:val="baseline"/>
            </w:pPr>
            <w:r w:rsidRPr="00D97D03">
              <w:t>20</w:t>
            </w:r>
          </w:p>
        </w:tc>
        <w:tc>
          <w:tcPr>
            <w:tcW w:w="607" w:type="dxa"/>
            <w:tcBorders>
              <w:top w:val="nil"/>
              <w:left w:val="nil"/>
              <w:bottom w:val="single" w:sz="6" w:space="0" w:color="000000"/>
              <w:right w:val="nil"/>
            </w:tcBorders>
            <w:tcMar>
              <w:top w:w="0" w:type="dxa"/>
              <w:left w:w="149" w:type="dxa"/>
              <w:bottom w:w="0" w:type="dxa"/>
              <w:right w:w="149" w:type="dxa"/>
            </w:tcMar>
          </w:tcPr>
          <w:p w:rsidR="007308C0" w:rsidRPr="00D97D03" w:rsidRDefault="007308C0" w:rsidP="007308C0"/>
        </w:tc>
        <w:tc>
          <w:tcPr>
            <w:tcW w:w="483" w:type="dxa"/>
            <w:tcBorders>
              <w:top w:val="nil"/>
              <w:left w:val="nil"/>
              <w:bottom w:val="nil"/>
              <w:right w:val="nil"/>
            </w:tcBorders>
            <w:tcMar>
              <w:top w:w="0" w:type="dxa"/>
              <w:left w:w="149" w:type="dxa"/>
              <w:bottom w:w="0" w:type="dxa"/>
              <w:right w:w="149" w:type="dxa"/>
            </w:tcMar>
          </w:tcPr>
          <w:p w:rsidR="007308C0" w:rsidRPr="00D97D03" w:rsidRDefault="007308C0" w:rsidP="00C47E0E">
            <w:pPr>
              <w:pStyle w:val="formattext"/>
              <w:spacing w:before="0" w:beforeAutospacing="0" w:after="0" w:afterAutospacing="0" w:line="352" w:lineRule="atLeast"/>
              <w:ind w:left="-87"/>
              <w:textAlignment w:val="baseline"/>
            </w:pPr>
            <w:r w:rsidRPr="00D97D03">
              <w:t>г.</w:t>
            </w:r>
          </w:p>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tc>
        <w:tc>
          <w:tcPr>
            <w:tcW w:w="467" w:type="dxa"/>
            <w:gridSpan w:val="2"/>
          </w:tcPr>
          <w:p w:rsidR="007308C0" w:rsidRPr="00D97D03" w:rsidRDefault="007308C0" w:rsidP="007308C0"/>
        </w:tc>
      </w:tr>
      <w:tr w:rsidR="007308C0" w:rsidRPr="00D97D03" w:rsidTr="007308C0">
        <w:tc>
          <w:tcPr>
            <w:tcW w:w="9533" w:type="dxa"/>
            <w:gridSpan w:val="12"/>
            <w:tcBorders>
              <w:top w:val="nil"/>
              <w:left w:val="nil"/>
              <w:bottom w:val="nil"/>
              <w:right w:val="nil"/>
            </w:tcBorders>
            <w:tcMar>
              <w:top w:w="0" w:type="dxa"/>
              <w:left w:w="149" w:type="dxa"/>
              <w:bottom w:w="0" w:type="dxa"/>
              <w:right w:w="149" w:type="dxa"/>
            </w:tcMar>
          </w:tcPr>
          <w:p w:rsidR="007308C0" w:rsidRPr="00D97D03" w:rsidRDefault="007308C0" w:rsidP="007308C0">
            <w:pPr>
              <w:pStyle w:val="formattext"/>
              <w:spacing w:before="0" w:beforeAutospacing="0" w:after="0" w:afterAutospacing="0" w:line="352" w:lineRule="atLeast"/>
              <w:jc w:val="center"/>
              <w:textAlignment w:val="baseline"/>
            </w:pPr>
            <w:r w:rsidRPr="00D97D03">
              <w:t>М.П. (при наличии)</w:t>
            </w:r>
          </w:p>
        </w:tc>
        <w:tc>
          <w:tcPr>
            <w:tcW w:w="467" w:type="dxa"/>
            <w:gridSpan w:val="2"/>
          </w:tcPr>
          <w:p w:rsidR="007308C0" w:rsidRPr="00D97D03" w:rsidRDefault="007308C0" w:rsidP="007308C0"/>
        </w:tc>
      </w:tr>
    </w:tbl>
    <w:p w:rsidR="007308C0" w:rsidRPr="00D97D03" w:rsidRDefault="007308C0" w:rsidP="007308C0">
      <w:pPr>
        <w:rPr>
          <w:lang w:eastAsia="en-US"/>
        </w:rPr>
      </w:pPr>
    </w:p>
    <w:p w:rsidR="007308C0" w:rsidRPr="00D97D03" w:rsidRDefault="007308C0" w:rsidP="007308C0">
      <w:pPr>
        <w:rPr>
          <w:lang w:eastAsia="en-US"/>
        </w:rPr>
      </w:pPr>
    </w:p>
    <w:p w:rsidR="007308C0" w:rsidRPr="00D97D03" w:rsidRDefault="007308C0" w:rsidP="007308C0">
      <w:pPr>
        <w:rPr>
          <w:lang w:eastAsia="en-US"/>
        </w:rPr>
      </w:pPr>
    </w:p>
    <w:p w:rsidR="007308C0" w:rsidRPr="00D97D03" w:rsidRDefault="007308C0" w:rsidP="007308C0">
      <w:pPr>
        <w:rPr>
          <w:lang w:eastAsia="en-US"/>
        </w:rPr>
      </w:pPr>
    </w:p>
    <w:p w:rsidR="007308C0" w:rsidRPr="00D97D03" w:rsidRDefault="007308C0" w:rsidP="007308C0">
      <w:pPr>
        <w:rPr>
          <w:lang w:eastAsia="en-US"/>
        </w:rPr>
      </w:pPr>
    </w:p>
    <w:p w:rsidR="007308C0" w:rsidRPr="00D97D03" w:rsidRDefault="007308C0" w:rsidP="007308C0">
      <w:pPr>
        <w:rPr>
          <w:lang w:eastAsia="en-US"/>
        </w:rPr>
      </w:pPr>
    </w:p>
    <w:p w:rsidR="00ED2DEB" w:rsidRPr="00D97D03" w:rsidRDefault="00ED2DEB" w:rsidP="00416F61">
      <w:pPr>
        <w:rPr>
          <w:lang w:eastAsia="en-US"/>
        </w:rPr>
      </w:pPr>
    </w:p>
    <w:p w:rsidR="00A8213C" w:rsidRPr="00D97D03" w:rsidRDefault="00A8213C" w:rsidP="00A8213C">
      <w:pPr>
        <w:shd w:val="clear" w:color="auto" w:fill="FFFFFF"/>
        <w:autoSpaceDE w:val="0"/>
        <w:autoSpaceDN w:val="0"/>
        <w:adjustRightInd w:val="0"/>
        <w:ind w:left="4963"/>
      </w:pPr>
      <w:r w:rsidRPr="00D97D03">
        <w:t xml:space="preserve">Приложение </w:t>
      </w:r>
      <w:r w:rsidR="007308C0" w:rsidRPr="00D97D03">
        <w:t>2</w:t>
      </w:r>
    </w:p>
    <w:p w:rsidR="00A8213C" w:rsidRPr="00D97D03" w:rsidRDefault="00A8213C" w:rsidP="00A8213C">
      <w:pPr>
        <w:shd w:val="clear" w:color="auto" w:fill="FFFFFF"/>
        <w:tabs>
          <w:tab w:val="left" w:pos="851"/>
        </w:tabs>
        <w:autoSpaceDE w:val="0"/>
        <w:autoSpaceDN w:val="0"/>
        <w:adjustRightInd w:val="0"/>
        <w:ind w:firstLine="4962"/>
        <w:jc w:val="both"/>
      </w:pPr>
      <w:r w:rsidRPr="00D97D03">
        <w:t>к Административному регламенту</w:t>
      </w:r>
    </w:p>
    <w:p w:rsidR="00A8213C" w:rsidRPr="00D97D03" w:rsidRDefault="00A8213C" w:rsidP="00A8213C">
      <w:pPr>
        <w:rPr>
          <w:lang w:eastAsia="en-US"/>
        </w:rPr>
      </w:pPr>
    </w:p>
    <w:p w:rsidR="00A8213C" w:rsidRPr="00D97D03" w:rsidRDefault="00A8213C" w:rsidP="00A8213C">
      <w:pPr>
        <w:ind w:firstLine="698"/>
        <w:jc w:val="center"/>
      </w:pPr>
      <w:r w:rsidRPr="00D97D03">
        <w:t xml:space="preserve">                                                          Главе Кондинского района</w:t>
      </w:r>
    </w:p>
    <w:p w:rsidR="00A8213C" w:rsidRPr="00D97D03" w:rsidRDefault="00A8213C" w:rsidP="00A8213C">
      <w:pPr>
        <w:tabs>
          <w:tab w:val="left" w:pos="7215"/>
          <w:tab w:val="right" w:pos="10000"/>
        </w:tabs>
        <w:ind w:firstLine="698"/>
      </w:pPr>
      <w:r w:rsidRPr="00D97D03">
        <w:t xml:space="preserve">                                                    </w:t>
      </w:r>
      <w:r w:rsidR="00C47E0E" w:rsidRPr="00D97D03">
        <w:t xml:space="preserve">                            </w:t>
      </w:r>
      <w:r w:rsidRPr="00D97D03">
        <w:t>от ______________________________</w:t>
      </w:r>
    </w:p>
    <w:p w:rsidR="00A8213C" w:rsidRPr="00D97D03" w:rsidRDefault="00A8213C" w:rsidP="00A8213C">
      <w:pPr>
        <w:tabs>
          <w:tab w:val="left" w:pos="7215"/>
          <w:tab w:val="right" w:pos="10000"/>
        </w:tabs>
        <w:ind w:firstLine="698"/>
      </w:pPr>
      <w:r w:rsidRPr="00D97D03">
        <w:t xml:space="preserve">                                                                                                                          (данные заявителя)</w:t>
      </w:r>
    </w:p>
    <w:p w:rsidR="00A8213C" w:rsidRPr="00D97D03" w:rsidRDefault="00A8213C" w:rsidP="00A8213C">
      <w:pPr>
        <w:pStyle w:val="1"/>
        <w:rPr>
          <w:rFonts w:ascii="Times New Roman" w:hAnsi="Times New Roman"/>
          <w:sz w:val="24"/>
        </w:rPr>
      </w:pPr>
      <w:r w:rsidRPr="00D97D03">
        <w:rPr>
          <w:rFonts w:ascii="Times New Roman" w:hAnsi="Times New Roman"/>
          <w:sz w:val="24"/>
        </w:rPr>
        <w:t>Заявление</w:t>
      </w:r>
    </w:p>
    <w:p w:rsidR="00A8213C" w:rsidRPr="00D97D03" w:rsidRDefault="00A8213C" w:rsidP="00A8213C">
      <w:pPr>
        <w:pStyle w:val="1"/>
        <w:rPr>
          <w:rFonts w:ascii="Times New Roman" w:hAnsi="Times New Roman"/>
          <w:sz w:val="24"/>
        </w:rPr>
      </w:pPr>
      <w:r w:rsidRPr="00D97D03">
        <w:rPr>
          <w:rFonts w:ascii="Times New Roman" w:hAnsi="Times New Roman"/>
          <w:sz w:val="24"/>
        </w:rPr>
        <w:t xml:space="preserve">на предоставление муниципальной услуги по предоставлению финансовой поддержки в форме субсидий субъектам малого и среднего предпринимательства в рамках реализации муниципальной программы «Развитие малого </w:t>
      </w:r>
      <w:r w:rsidR="007308C0" w:rsidRPr="00D97D03">
        <w:rPr>
          <w:rFonts w:ascii="Times New Roman" w:hAnsi="Times New Roman"/>
          <w:sz w:val="24"/>
        </w:rPr>
        <w:t xml:space="preserve">и среднего предпринимательства </w:t>
      </w:r>
      <w:r w:rsidRPr="00D97D03">
        <w:rPr>
          <w:rFonts w:ascii="Times New Roman" w:hAnsi="Times New Roman"/>
          <w:sz w:val="24"/>
        </w:rPr>
        <w:t>в Кондинском районе на 2017-2020 годы»</w:t>
      </w:r>
    </w:p>
    <w:p w:rsidR="00A8213C" w:rsidRPr="00D97D03" w:rsidRDefault="00A8213C" w:rsidP="00A8213C"/>
    <w:p w:rsidR="00A8213C" w:rsidRPr="00D97D03" w:rsidRDefault="00A8213C" w:rsidP="00A8213C">
      <w:pPr>
        <w:ind w:firstLine="709"/>
      </w:pPr>
      <w:r w:rsidRPr="00D97D03">
        <w:t>Прошу оказать финансовую поддержку в форме Субсидии в целях возмещения затрат, связанных с (указывается направление расходов, пункта программы)</w:t>
      </w:r>
    </w:p>
    <w:p w:rsidR="00A8213C" w:rsidRPr="00D97D03" w:rsidRDefault="00A8213C" w:rsidP="00A8213C">
      <w:r w:rsidRPr="00D97D03">
        <w:t xml:space="preserve">________________________________________________________________________________ </w:t>
      </w:r>
    </w:p>
    <w:p w:rsidR="00A8213C" w:rsidRPr="00D97D03" w:rsidRDefault="00A8213C" w:rsidP="00A8213C">
      <w:r w:rsidRPr="00D97D03">
        <w:t>Сумма фактических затрат</w:t>
      </w:r>
    </w:p>
    <w:p w:rsidR="00A8213C" w:rsidRPr="00D97D03" w:rsidRDefault="00A8213C" w:rsidP="00A8213C">
      <w:r w:rsidRPr="00D97D03">
        <w:t xml:space="preserve">________________________________________________________________________________ </w:t>
      </w:r>
    </w:p>
    <w:p w:rsidR="00A8213C" w:rsidRPr="00D97D03" w:rsidRDefault="00A8213C" w:rsidP="00A8213C"/>
    <w:tbl>
      <w:tblPr>
        <w:tblW w:w="5000" w:type="pct"/>
        <w:tblBorders>
          <w:top w:val="single" w:sz="4" w:space="0" w:color="auto"/>
          <w:left w:val="single" w:sz="4" w:space="0" w:color="auto"/>
          <w:bottom w:val="single" w:sz="4" w:space="0" w:color="auto"/>
          <w:right w:val="single" w:sz="4" w:space="0" w:color="auto"/>
        </w:tblBorders>
        <w:tblLook w:val="0000"/>
      </w:tblPr>
      <w:tblGrid>
        <w:gridCol w:w="5118"/>
        <w:gridCol w:w="4739"/>
      </w:tblGrid>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 Сведения о субъекте малого/среднего предпринимательства:</w:t>
            </w:r>
          </w:p>
        </w:tc>
      </w:tr>
      <w:tr w:rsidR="00A8213C" w:rsidRPr="00D97D03" w:rsidTr="00A8213C">
        <w:trPr>
          <w:trHeight w:val="1599"/>
        </w:trPr>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1.1. Полное наименование организации в соответствии с учредительными документами, Ф.И.О. индивидуального предпринимателя:_______________________________________________________________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1.2.Идентификационный номер налогоплательщика (ИНН):____________________________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1.3. Код причины постановки на учет (КПП): ____________________________________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1.4. Дата государственной регистрации: «_____» ____________________ года</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1.5. СНИЛС (рег. номер для ЮЛ) _______________________</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2. Адрес субъекта малого/среднего предпринимательства:</w:t>
            </w:r>
          </w:p>
        </w:tc>
      </w:tr>
      <w:tr w:rsidR="00A8213C" w:rsidRPr="00D97D03" w:rsidTr="00A8213C">
        <w:tc>
          <w:tcPr>
            <w:tcW w:w="2596" w:type="pct"/>
            <w:tcBorders>
              <w:top w:val="single" w:sz="4" w:space="0" w:color="auto"/>
              <w:bottom w:val="single" w:sz="4" w:space="0" w:color="auto"/>
              <w:right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2.1. Юридический:</w:t>
            </w:r>
          </w:p>
        </w:tc>
        <w:tc>
          <w:tcPr>
            <w:tcW w:w="2404" w:type="pct"/>
            <w:tcBorders>
              <w:top w:val="single" w:sz="4" w:space="0" w:color="auto"/>
              <w:left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2.2. Фактическое место осуществления деятельности:</w:t>
            </w:r>
          </w:p>
        </w:tc>
      </w:tr>
      <w:tr w:rsidR="00A8213C" w:rsidRPr="00D97D03" w:rsidTr="00A8213C">
        <w:tc>
          <w:tcPr>
            <w:tcW w:w="2596" w:type="pct"/>
            <w:tcBorders>
              <w:top w:val="single" w:sz="4" w:space="0" w:color="auto"/>
              <w:bottom w:val="single" w:sz="4" w:space="0" w:color="auto"/>
              <w:right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Населенный пункт 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улица 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 дома ____________, № кв. 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е-mail 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Контактный телефон</w:t>
            </w:r>
          </w:p>
        </w:tc>
        <w:tc>
          <w:tcPr>
            <w:tcW w:w="2404" w:type="pct"/>
            <w:tcBorders>
              <w:top w:val="single" w:sz="4" w:space="0" w:color="auto"/>
              <w:left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Населенный пункт 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улица 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 дома ____________, № кв. _________</w:t>
            </w:r>
          </w:p>
          <w:p w:rsidR="00A8213C" w:rsidRPr="00D97D03" w:rsidRDefault="00A8213C" w:rsidP="00A8213C">
            <w:pPr>
              <w:pStyle w:val="af1"/>
              <w:rPr>
                <w:rFonts w:ascii="Times New Roman" w:hAnsi="Times New Roman" w:cs="Times New Roman"/>
              </w:rPr>
            </w:pPr>
          </w:p>
        </w:tc>
      </w:tr>
      <w:tr w:rsidR="00A8213C" w:rsidRPr="00D97D03" w:rsidTr="00A8213C">
        <w:trPr>
          <w:trHeight w:val="1797"/>
        </w:trPr>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lastRenderedPageBreak/>
              <w:t>3. Банковские реквизиты</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Банк _______________________________________________________________________________</w:t>
            </w:r>
          </w:p>
          <w:p w:rsidR="00A8213C" w:rsidRPr="00D97D03" w:rsidRDefault="004879DE" w:rsidP="00A8213C">
            <w:pPr>
              <w:pStyle w:val="af1"/>
              <w:rPr>
                <w:rFonts w:ascii="Times New Roman" w:hAnsi="Times New Roman" w:cs="Times New Roman"/>
              </w:rPr>
            </w:pPr>
            <w:hyperlink r:id="rId29" w:history="1">
              <w:r w:rsidR="00A8213C" w:rsidRPr="00D97D03">
                <w:rPr>
                  <w:rStyle w:val="af"/>
                  <w:rFonts w:ascii="Times New Roman" w:hAnsi="Times New Roman"/>
                  <w:b w:val="0"/>
                  <w:color w:val="auto"/>
                </w:rPr>
                <w:t>БИК</w:t>
              </w:r>
            </w:hyperlink>
            <w:r w:rsidR="00A8213C" w:rsidRPr="00D97D03">
              <w:rPr>
                <w:rFonts w:ascii="Times New Roman" w:hAnsi="Times New Roman" w:cs="Times New Roman"/>
              </w:rPr>
              <w:t xml:space="preserve"> __________________________________________________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ИНН/КПП ______________________/_______________________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р/с__________________________________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кор/с 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(л/с) _________________________________</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 xml:space="preserve">4. Основные виды экономической деятельности (в соответствии с кодами </w:t>
            </w:r>
            <w:hyperlink r:id="rId30" w:history="1">
              <w:r w:rsidRPr="00D97D03">
                <w:rPr>
                  <w:rStyle w:val="af"/>
                  <w:rFonts w:ascii="Times New Roman" w:hAnsi="Times New Roman"/>
                  <w:b w:val="0"/>
                  <w:color w:val="auto"/>
                </w:rPr>
                <w:t>ОКВЭД</w:t>
              </w:r>
            </w:hyperlink>
            <w:r w:rsidRPr="00D97D03">
              <w:rPr>
                <w:rFonts w:ascii="Times New Roman" w:hAnsi="Times New Roman" w:cs="Times New Roman"/>
              </w:rPr>
              <w:t>):</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___________________________________________________________________________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5. Вид налогообложения</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6. Среднесписочная численность работников на дату обращения, человек</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7. Среднемесячная заработная плата на дату обращения, рублей</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8. Выручка от реализации товаров (работ, услуг) без учета налога на добавленную стоимость за предшествующий год, тыс. рублей</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9. Сумма поступления налоговых платежей в бюджет Кондинского района на последнюю отчетную дату, тыс. рублей</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10. Балансовая стоимость активов (остаточная стоимость основных средств и нематериальных активов) на последнюю отчетную дату, тыс. рублей</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11. Дополнительные рабочие места, предполагаемые к созданию, единиц</w:t>
            </w: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12. Перечень прилагаемых к заявлению документов:</w:t>
            </w:r>
          </w:p>
          <w:p w:rsidR="00A8213C" w:rsidRPr="00D97D03" w:rsidRDefault="00A8213C" w:rsidP="00A8213C">
            <w:pPr>
              <w:pStyle w:val="af0"/>
              <w:rPr>
                <w:rFonts w:ascii="Times New Roman" w:hAnsi="Times New Roman" w:cs="Times New Roman"/>
              </w:rPr>
            </w:pPr>
          </w:p>
        </w:tc>
      </w:tr>
      <w:tr w:rsidR="00A8213C" w:rsidRPr="00D97D03" w:rsidTr="00A8213C">
        <w:tc>
          <w:tcPr>
            <w:tcW w:w="5000" w:type="pct"/>
            <w:gridSpan w:val="2"/>
            <w:tcBorders>
              <w:top w:val="single" w:sz="4" w:space="0" w:color="auto"/>
              <w:bottom w:val="single" w:sz="4" w:space="0" w:color="auto"/>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13.  Настоящим даю согласие на обработку персональных данных и включение информации, как заявителя поддержки, в базу данных.</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Подтверждаю деятельность и имеющуюся регистрацию на территории Кондинского района.</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Задолженности по уплате обязательных платежей в бюджеты всех уровней и государственные внебюджетные фонды не имеется.</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Стадия реорганизации, ликвидации или банкротства не осуществляется.</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Достоверность представленной информации подтверждаю.</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С условиями предоставления Субсидии согласен.</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_____________________</w:t>
            </w:r>
          </w:p>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 xml:space="preserve">             (подпись)</w:t>
            </w:r>
          </w:p>
        </w:tc>
      </w:tr>
    </w:tbl>
    <w:p w:rsidR="00A8213C" w:rsidRPr="00D97D03" w:rsidRDefault="00A8213C" w:rsidP="00A8213C"/>
    <w:p w:rsidR="00A8213C" w:rsidRPr="00D97D03" w:rsidRDefault="00A8213C" w:rsidP="00A8213C">
      <w:pPr>
        <w:ind w:firstLine="709"/>
        <w:jc w:val="both"/>
      </w:pPr>
      <w:r w:rsidRPr="00D97D03">
        <w:t>Согласен на предоставление в период оказания поддержки и в течение одного года после ее окончания следующих документов:</w:t>
      </w:r>
    </w:p>
    <w:p w:rsidR="00D74EAE" w:rsidRPr="00F644E9" w:rsidRDefault="00D74EAE" w:rsidP="00D74EAE">
      <w:pPr>
        <w:ind w:firstLine="709"/>
        <w:jc w:val="both"/>
      </w:pPr>
      <w:r>
        <w:t xml:space="preserve">- </w:t>
      </w:r>
      <w:r w:rsidRPr="00F644E9">
        <w:t>копии бухгалтерского баланса и (или) налоговых деклараций по применяемым специальным режимам налогообложения;</w:t>
      </w:r>
    </w:p>
    <w:p w:rsidR="00D74EAE" w:rsidRPr="00F644E9" w:rsidRDefault="00D74EAE" w:rsidP="00D74EAE">
      <w:pPr>
        <w:ind w:firstLine="709"/>
        <w:jc w:val="both"/>
      </w:pPr>
      <w:r>
        <w:t>-</w:t>
      </w:r>
      <w:r w:rsidRPr="00F644E9">
        <w:t xml:space="preserve"> копии форм федерального статистического наблюдения, пред</w:t>
      </w:r>
      <w:r>
        <w:t>оставляемых в органы статистики;</w:t>
      </w:r>
    </w:p>
    <w:p w:rsidR="00D74EAE" w:rsidRPr="00F644E9" w:rsidRDefault="00D74EAE" w:rsidP="00D74EAE">
      <w:pPr>
        <w:ind w:firstLine="709"/>
        <w:jc w:val="both"/>
      </w:pPr>
      <w:r>
        <w:t xml:space="preserve">- </w:t>
      </w:r>
      <w:r w:rsidRPr="00F644E9">
        <w:t>копии расчета сумм налога на доходы физических лиц, исчисленных и удержанных налоговым агентом (</w:t>
      </w:r>
      <w:r>
        <w:t>ф</w:t>
      </w:r>
      <w:r w:rsidRPr="00F644E9">
        <w:t xml:space="preserve">орма 6-НДФЛ); </w:t>
      </w:r>
    </w:p>
    <w:p w:rsidR="00D74EAE" w:rsidRPr="00F644E9" w:rsidRDefault="00D74EAE" w:rsidP="00D74EAE">
      <w:pPr>
        <w:ind w:firstLine="709"/>
        <w:jc w:val="both"/>
      </w:pPr>
      <w:r>
        <w:t xml:space="preserve">- </w:t>
      </w:r>
      <w:r w:rsidRPr="00F644E9">
        <w:t>копии расчета по страховым взносам.</w:t>
      </w:r>
    </w:p>
    <w:p w:rsidR="00A8213C" w:rsidRPr="00D97D03" w:rsidRDefault="00A8213C" w:rsidP="00A8213C"/>
    <w:p w:rsidR="00A8213C" w:rsidRPr="00D97D03" w:rsidRDefault="00A8213C" w:rsidP="00A8213C">
      <w:r w:rsidRPr="00D97D03">
        <w:t>___________________________                               ______________/______________________/</w:t>
      </w:r>
    </w:p>
    <w:p w:rsidR="00A8213C" w:rsidRPr="00D97D03" w:rsidRDefault="00A8213C" w:rsidP="00A8213C">
      <w:r w:rsidRPr="00D97D03">
        <w:t xml:space="preserve">      (должность руководителя)                                                               (подпись)         (расшифровка подписи)</w:t>
      </w:r>
    </w:p>
    <w:p w:rsidR="00A8213C" w:rsidRPr="00D97D03" w:rsidRDefault="00A8213C" w:rsidP="00A8213C"/>
    <w:p w:rsidR="00A8213C" w:rsidRPr="00D97D03" w:rsidRDefault="00A8213C" w:rsidP="00A8213C">
      <w:r w:rsidRPr="00D97D03">
        <w:t>М.П.</w:t>
      </w:r>
    </w:p>
    <w:p w:rsidR="00A8213C" w:rsidRPr="00D97D03" w:rsidRDefault="00A8213C" w:rsidP="00A8213C"/>
    <w:p w:rsidR="00A8213C" w:rsidRPr="00D97D03" w:rsidRDefault="00A8213C" w:rsidP="00A8213C"/>
    <w:p w:rsidR="00A8213C" w:rsidRPr="00D97D03" w:rsidRDefault="00A8213C" w:rsidP="00A8213C">
      <w:r w:rsidRPr="00D97D03">
        <w:t>Дата ________________</w:t>
      </w:r>
    </w:p>
    <w:p w:rsidR="00A8213C" w:rsidRPr="00D97D03" w:rsidRDefault="00A8213C" w:rsidP="00A8213C">
      <w:r w:rsidRPr="00D97D03">
        <w:lastRenderedPageBreak/>
        <w:t>Документы, являющиеся результатом предоставления муниципальной услуги, прошу выдать (направить):</w:t>
      </w:r>
    </w:p>
    <w:p w:rsidR="00A8213C" w:rsidRPr="00D97D03" w:rsidRDefault="00A8213C" w:rsidP="00A8213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656"/>
        <w:gridCol w:w="3372"/>
      </w:tblGrid>
      <w:tr w:rsidR="00A8213C" w:rsidRPr="00D97D03" w:rsidTr="00A8213C">
        <w:tc>
          <w:tcPr>
            <w:tcW w:w="700" w:type="dxa"/>
            <w:tcBorders>
              <w:top w:val="nil"/>
              <w:left w:val="nil"/>
              <w:bottom w:val="nil"/>
              <w:right w:val="single" w:sz="4" w:space="0" w:color="auto"/>
            </w:tcBorders>
          </w:tcPr>
          <w:p w:rsidR="00A8213C" w:rsidRPr="00D97D03" w:rsidRDefault="00A8213C" w:rsidP="00A8213C">
            <w:pPr>
              <w:pStyle w:val="af0"/>
              <w:rPr>
                <w:rFonts w:ascii="Times New Roman" w:hAnsi="Times New Roman" w:cs="Times New Roman"/>
              </w:rPr>
            </w:pPr>
          </w:p>
        </w:tc>
        <w:tc>
          <w:tcPr>
            <w:tcW w:w="656" w:type="dxa"/>
            <w:tcBorders>
              <w:top w:val="single" w:sz="4" w:space="0" w:color="auto"/>
              <w:left w:val="single" w:sz="4" w:space="0" w:color="auto"/>
              <w:bottom w:val="single" w:sz="4" w:space="0" w:color="auto"/>
              <w:right w:val="single" w:sz="4" w:space="0" w:color="auto"/>
            </w:tcBorders>
          </w:tcPr>
          <w:p w:rsidR="00A8213C" w:rsidRPr="00D97D03" w:rsidRDefault="00A8213C" w:rsidP="00A8213C">
            <w:pPr>
              <w:pStyle w:val="af0"/>
              <w:rPr>
                <w:rFonts w:ascii="Times New Roman" w:hAnsi="Times New Roman" w:cs="Times New Roman"/>
              </w:rPr>
            </w:pPr>
          </w:p>
        </w:tc>
        <w:tc>
          <w:tcPr>
            <w:tcW w:w="3372" w:type="dxa"/>
            <w:tcBorders>
              <w:top w:val="nil"/>
              <w:left w:val="single" w:sz="4" w:space="0" w:color="auto"/>
              <w:bottom w:val="nil"/>
              <w:right w:val="nil"/>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 лично</w:t>
            </w:r>
          </w:p>
          <w:p w:rsidR="00A8213C" w:rsidRPr="00D97D03" w:rsidRDefault="00A8213C" w:rsidP="00A8213C"/>
        </w:tc>
      </w:tr>
      <w:tr w:rsidR="00A8213C" w:rsidRPr="00D97D03" w:rsidTr="00A8213C">
        <w:tc>
          <w:tcPr>
            <w:tcW w:w="700" w:type="dxa"/>
            <w:tcBorders>
              <w:top w:val="nil"/>
              <w:left w:val="nil"/>
              <w:bottom w:val="nil"/>
              <w:right w:val="single" w:sz="4" w:space="0" w:color="auto"/>
            </w:tcBorders>
          </w:tcPr>
          <w:p w:rsidR="00A8213C" w:rsidRPr="00D97D03" w:rsidRDefault="00A8213C" w:rsidP="00A8213C">
            <w:pPr>
              <w:pStyle w:val="af0"/>
              <w:rPr>
                <w:rFonts w:ascii="Times New Roman" w:hAnsi="Times New Roman" w:cs="Times New Roman"/>
              </w:rPr>
            </w:pPr>
          </w:p>
        </w:tc>
        <w:tc>
          <w:tcPr>
            <w:tcW w:w="656" w:type="dxa"/>
            <w:tcBorders>
              <w:top w:val="single" w:sz="4" w:space="0" w:color="auto"/>
              <w:left w:val="single" w:sz="4" w:space="0" w:color="auto"/>
              <w:bottom w:val="single" w:sz="4" w:space="0" w:color="auto"/>
              <w:right w:val="single" w:sz="4" w:space="0" w:color="auto"/>
            </w:tcBorders>
          </w:tcPr>
          <w:p w:rsidR="00A8213C" w:rsidRPr="00D97D03" w:rsidRDefault="00A8213C" w:rsidP="00A8213C">
            <w:pPr>
              <w:pStyle w:val="af0"/>
              <w:rPr>
                <w:rFonts w:ascii="Times New Roman" w:hAnsi="Times New Roman" w:cs="Times New Roman"/>
              </w:rPr>
            </w:pPr>
          </w:p>
          <w:p w:rsidR="00A8213C" w:rsidRPr="00D97D03" w:rsidRDefault="00A8213C" w:rsidP="00A8213C"/>
        </w:tc>
        <w:tc>
          <w:tcPr>
            <w:tcW w:w="3372" w:type="dxa"/>
            <w:tcBorders>
              <w:top w:val="nil"/>
              <w:left w:val="single" w:sz="4" w:space="0" w:color="auto"/>
              <w:bottom w:val="nil"/>
              <w:right w:val="nil"/>
            </w:tcBorders>
          </w:tcPr>
          <w:p w:rsidR="00A8213C" w:rsidRPr="00D97D03" w:rsidRDefault="00A8213C" w:rsidP="00A8213C">
            <w:pPr>
              <w:pStyle w:val="af1"/>
              <w:rPr>
                <w:rFonts w:ascii="Times New Roman" w:hAnsi="Times New Roman" w:cs="Times New Roman"/>
              </w:rPr>
            </w:pPr>
            <w:r w:rsidRPr="00D97D03">
              <w:rPr>
                <w:rFonts w:ascii="Times New Roman" w:hAnsi="Times New Roman" w:cs="Times New Roman"/>
              </w:rPr>
              <w:t>- посредством почтовой связи</w:t>
            </w:r>
          </w:p>
        </w:tc>
      </w:tr>
    </w:tbl>
    <w:p w:rsidR="00A8213C" w:rsidRPr="00D97D03" w:rsidRDefault="00A8213C" w:rsidP="00A8213C"/>
    <w:p w:rsidR="00A8213C" w:rsidRPr="00D97D03" w:rsidRDefault="00A8213C" w:rsidP="00A8213C">
      <w:r w:rsidRPr="00D97D03">
        <w:t>Отметка о принятии:                                            Дата ________________</w:t>
      </w:r>
    </w:p>
    <w:p w:rsidR="00A8213C" w:rsidRPr="00D97D03" w:rsidRDefault="00A8213C" w:rsidP="00A8213C"/>
    <w:p w:rsidR="00A8213C" w:rsidRPr="00D97D03" w:rsidRDefault="00A8213C" w:rsidP="00A8213C">
      <w:r w:rsidRPr="00D97D03">
        <w:t>Принято документов__________ шт.       в количестве__________ листов,</w:t>
      </w:r>
    </w:p>
    <w:p w:rsidR="00A8213C" w:rsidRPr="00D97D03" w:rsidRDefault="00A8213C" w:rsidP="00A8213C"/>
    <w:p w:rsidR="00A8213C" w:rsidRPr="00D97D03" w:rsidRDefault="00A8213C" w:rsidP="00A8213C">
      <w:r w:rsidRPr="00D97D03">
        <w:t>___________________________                               ______________/______________________/</w:t>
      </w:r>
    </w:p>
    <w:p w:rsidR="00A8213C" w:rsidRPr="00D97D03" w:rsidRDefault="00A8213C" w:rsidP="00A8213C">
      <w:r w:rsidRPr="00D97D03">
        <w:t xml:space="preserve">                  (должность)                                                                            (подпись)        (расшифровка подписи)</w:t>
      </w:r>
    </w:p>
    <w:p w:rsidR="00A8213C" w:rsidRPr="00D97D03" w:rsidRDefault="00A8213C" w:rsidP="00416F61">
      <w:pPr>
        <w:rPr>
          <w:lang w:eastAsia="en-US"/>
        </w:rPr>
      </w:pPr>
    </w:p>
    <w:p w:rsidR="007E57A3" w:rsidRPr="00D97D03" w:rsidRDefault="007E57A3" w:rsidP="00416F61">
      <w:pPr>
        <w:rPr>
          <w:lang w:eastAsia="en-US"/>
        </w:rPr>
      </w:pPr>
    </w:p>
    <w:p w:rsidR="007E57A3" w:rsidRPr="00D97D03" w:rsidRDefault="007E57A3" w:rsidP="00416F61">
      <w:pPr>
        <w:rPr>
          <w:lang w:eastAsia="en-US"/>
        </w:rPr>
      </w:pPr>
    </w:p>
    <w:p w:rsidR="004647DA" w:rsidRPr="00D97D03" w:rsidRDefault="004647DA" w:rsidP="00416F61"/>
    <w:p w:rsidR="004647DA" w:rsidRPr="00D97D03" w:rsidRDefault="004647DA" w:rsidP="00416F61"/>
    <w:p w:rsidR="004647DA" w:rsidRPr="00D97D03" w:rsidRDefault="004647DA" w:rsidP="00416F61"/>
    <w:p w:rsidR="004647DA" w:rsidRPr="00D97D03" w:rsidRDefault="004647DA" w:rsidP="00416F61"/>
    <w:p w:rsidR="00416F61" w:rsidRPr="00D97D03" w:rsidRDefault="00416F61" w:rsidP="00416F61">
      <w:pPr>
        <w:rPr>
          <w:color w:val="000000"/>
        </w:rPr>
        <w:sectPr w:rsidR="00416F61" w:rsidRPr="00D97D03" w:rsidSect="007E57A3">
          <w:pgSz w:w="11909" w:h="16834"/>
          <w:pgMar w:top="1134" w:right="567" w:bottom="992" w:left="1701" w:header="720" w:footer="720" w:gutter="0"/>
          <w:cols w:space="720"/>
          <w:noEndnote/>
          <w:titlePg/>
          <w:docGrid w:linePitch="326"/>
        </w:sectPr>
      </w:pPr>
    </w:p>
    <w:p w:rsidR="007E57A3" w:rsidRPr="00D97D03" w:rsidRDefault="007E57A3" w:rsidP="007E57A3">
      <w:pPr>
        <w:shd w:val="clear" w:color="auto" w:fill="FFFFFF"/>
        <w:autoSpaceDE w:val="0"/>
        <w:autoSpaceDN w:val="0"/>
        <w:adjustRightInd w:val="0"/>
        <w:ind w:left="4963"/>
      </w:pPr>
      <w:r w:rsidRPr="00D97D03">
        <w:lastRenderedPageBreak/>
        <w:t xml:space="preserve">Приложение </w:t>
      </w:r>
      <w:r w:rsidR="00A8213C" w:rsidRPr="00D97D03">
        <w:t>3</w:t>
      </w:r>
    </w:p>
    <w:p w:rsidR="007E57A3" w:rsidRPr="00D97D03" w:rsidRDefault="007E57A3" w:rsidP="007E57A3">
      <w:pPr>
        <w:shd w:val="clear" w:color="auto" w:fill="FFFFFF"/>
        <w:tabs>
          <w:tab w:val="left" w:pos="851"/>
        </w:tabs>
        <w:autoSpaceDE w:val="0"/>
        <w:autoSpaceDN w:val="0"/>
        <w:adjustRightInd w:val="0"/>
        <w:ind w:firstLine="4962"/>
        <w:jc w:val="both"/>
      </w:pPr>
      <w:r w:rsidRPr="00D97D03">
        <w:t>к Административному регламенту</w:t>
      </w:r>
    </w:p>
    <w:p w:rsidR="00416F61" w:rsidRPr="00D97D03" w:rsidRDefault="00416F61" w:rsidP="00416F61">
      <w:pPr>
        <w:rPr>
          <w:color w:val="000000"/>
        </w:rPr>
      </w:pPr>
    </w:p>
    <w:p w:rsidR="00416F61" w:rsidRPr="00D97D03" w:rsidRDefault="00416F61" w:rsidP="00416F61">
      <w:pPr>
        <w:pStyle w:val="ConsPlusNormal"/>
        <w:widowControl/>
        <w:jc w:val="center"/>
        <w:rPr>
          <w:rFonts w:ascii="Times New Roman" w:hAnsi="Times New Roman" w:cs="Times New Roman"/>
          <w:sz w:val="24"/>
          <w:szCs w:val="24"/>
        </w:rPr>
      </w:pPr>
      <w:r w:rsidRPr="00D97D03">
        <w:rPr>
          <w:rFonts w:ascii="Times New Roman" w:hAnsi="Times New Roman" w:cs="Times New Roman"/>
          <w:sz w:val="24"/>
          <w:szCs w:val="24"/>
        </w:rPr>
        <w:t xml:space="preserve">Блок-схема </w:t>
      </w:r>
    </w:p>
    <w:p w:rsidR="00416F61" w:rsidRPr="00D97D03" w:rsidRDefault="00416F61" w:rsidP="00416F61">
      <w:pPr>
        <w:pStyle w:val="ConsPlusNormal"/>
        <w:widowControl/>
        <w:jc w:val="center"/>
        <w:rPr>
          <w:rFonts w:ascii="Times New Roman" w:hAnsi="Times New Roman" w:cs="Times New Roman"/>
          <w:sz w:val="24"/>
          <w:szCs w:val="24"/>
        </w:rPr>
      </w:pPr>
      <w:r w:rsidRPr="00D97D03">
        <w:rPr>
          <w:rFonts w:ascii="Times New Roman" w:hAnsi="Times New Roman" w:cs="Times New Roman"/>
          <w:sz w:val="24"/>
          <w:szCs w:val="24"/>
        </w:rPr>
        <w:t xml:space="preserve">предоставления муниципальной услуги по предоставлению финансовой поддержки в форме субсидий </w:t>
      </w:r>
      <w:r w:rsidR="007E57A3" w:rsidRPr="00D97D03">
        <w:rPr>
          <w:rFonts w:ascii="Times New Roman" w:hAnsi="Times New Roman" w:cs="Times New Roman"/>
          <w:sz w:val="24"/>
          <w:szCs w:val="24"/>
        </w:rPr>
        <w:t>субъектам малого и среднего</w:t>
      </w:r>
      <w:r w:rsidRPr="00D97D03">
        <w:rPr>
          <w:rFonts w:ascii="Times New Roman" w:hAnsi="Times New Roman" w:cs="Times New Roman"/>
          <w:sz w:val="24"/>
          <w:szCs w:val="24"/>
        </w:rPr>
        <w:t xml:space="preserve"> предпринимательства </w:t>
      </w:r>
    </w:p>
    <w:p w:rsidR="00416F61" w:rsidRPr="00D97D03" w:rsidRDefault="00416F61" w:rsidP="00416F61">
      <w:pPr>
        <w:pStyle w:val="ConsPlusNormal"/>
        <w:widowControl/>
        <w:jc w:val="center"/>
        <w:rPr>
          <w:rFonts w:ascii="Times New Roman" w:hAnsi="Times New Roman" w:cs="Times New Roman"/>
          <w:sz w:val="24"/>
          <w:szCs w:val="24"/>
        </w:rPr>
      </w:pPr>
    </w:p>
    <w:p w:rsidR="00416F61" w:rsidRPr="00D97D03" w:rsidRDefault="004879DE" w:rsidP="00416F61">
      <w:pPr>
        <w:jc w:val="center"/>
      </w:pPr>
      <w:r>
        <w:rPr>
          <w:noProof/>
          <w:lang w:eastAsia="en-US"/>
        </w:rPr>
        <w:pict>
          <v:rect id="Rectangle 3" o:spid="_x0000_s1033" style="position:absolute;left:0;text-align:left;margin-left:35.4pt;margin-top:5.55pt;width:416.35pt;height:24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">
            <v:textbox>
              <w:txbxContent>
                <w:p w:rsidR="00D74EAE" w:rsidRPr="001250C4" w:rsidRDefault="00D74EAE" w:rsidP="00416F61">
                  <w:pPr>
                    <w:jc w:val="center"/>
                  </w:pPr>
                  <w:r w:rsidRPr="00602555">
                    <w:rPr>
                      <w:sz w:val="22"/>
                      <w:szCs w:val="22"/>
                    </w:rPr>
                    <w:t>Прием и регистрация  заявления о предоставлении муниципальной</w:t>
                  </w:r>
                  <w:r w:rsidRPr="00205B03">
                    <w:rPr>
                      <w:sz w:val="22"/>
                      <w:szCs w:val="22"/>
                    </w:rPr>
                    <w:t xml:space="preserve"> услуги</w:t>
                  </w:r>
                  <w:r>
                    <w:t xml:space="preserve"> </w:t>
                  </w:r>
                </w:p>
              </w:txbxContent>
            </v:textbox>
          </v:rect>
        </w:pict>
      </w:r>
    </w:p>
    <w:p w:rsidR="00416F61" w:rsidRPr="00D97D03" w:rsidRDefault="004879DE" w:rsidP="00416F61">
      <w:pPr>
        <w:shd w:val="clear" w:color="auto" w:fill="FFFFFF"/>
        <w:spacing w:line="276" w:lineRule="auto"/>
        <w:ind w:left="708"/>
        <w:rPr>
          <w:lang w:eastAsia="en-US"/>
        </w:rPr>
      </w:pPr>
      <w:r>
        <w:rPr>
          <w:noProof/>
          <w:lang w:eastAsia="en-US"/>
        </w:rPr>
        <w:pict>
          <v:shapetype id="_x0000_t32" coordsize="21600,21600" o:spt="32" o:oned="t" path="m,l21600,21600e" filled="f">
            <v:path arrowok="t" fillok="f" o:connecttype="none"/>
            <o:lock v:ext="edit" shapetype="t"/>
          </v:shapetype>
          <v:shape id="AutoShape 55" o:spid="_x0000_s1044" type="#_x0000_t32" style="position:absolute;left:0;text-align:left;margin-left:172.2pt;margin-top:15.75pt;width:46.35pt;height:11.8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">
            <v:stroke endarrow="block"/>
          </v:shape>
        </w:pict>
      </w:r>
      <w:r>
        <w:rPr>
          <w:noProof/>
          <w:lang w:eastAsia="en-US"/>
        </w:rPr>
        <w:pict>
          <v:shape id="AutoShape 6" o:spid="_x0000_s1043" type="#_x0000_t32" style="position:absolute;left:0;text-align:left;margin-left:256.3pt;margin-top:15.75pt;width:45.3pt;height:1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">
            <v:stroke endarrow="block"/>
          </v:shape>
        </w:pict>
      </w:r>
      <w:r w:rsidR="00416F61" w:rsidRPr="00D97D03">
        <w:rPr>
          <w:lang w:eastAsia="en-US"/>
        </w:rPr>
        <w:tab/>
      </w:r>
      <w:r w:rsidR="00416F61" w:rsidRPr="00D97D03">
        <w:rPr>
          <w:lang w:eastAsia="en-US"/>
        </w:rPr>
        <w:tab/>
      </w:r>
    </w:p>
    <w:p w:rsidR="00416F61" w:rsidRPr="00D97D03" w:rsidRDefault="004879DE" w:rsidP="00416F61">
      <w:pPr>
        <w:shd w:val="clear" w:color="auto" w:fill="FFFFFF"/>
        <w:spacing w:line="276" w:lineRule="auto"/>
        <w:ind w:left="708"/>
        <w:rPr>
          <w:lang w:eastAsia="en-US"/>
        </w:rPr>
      </w:pPr>
      <w:r>
        <w:rPr>
          <w:noProof/>
          <w:lang w:eastAsia="en-US"/>
        </w:rPr>
        <w:pict>
          <v:rect id="Rectangle 5" o:spid="_x0000_s1035" style="position:absolute;left:0;text-align:left;margin-left:250.95pt;margin-top:9.05pt;width:233.1pt;height:64.3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">
            <v:textbox>
              <w:txbxContent>
                <w:p w:rsidR="00D74EAE" w:rsidRPr="00A67B6A" w:rsidRDefault="00D74EAE" w:rsidP="00416F61">
                  <w:pPr>
                    <w:jc w:val="center"/>
                    <w:rPr>
                      <w:sz w:val="22"/>
                      <w:szCs w:val="22"/>
                    </w:rPr>
                  </w:pPr>
                  <w:r w:rsidRPr="00A67B6A">
                    <w:rPr>
                      <w:sz w:val="22"/>
                      <w:szCs w:val="22"/>
                    </w:rPr>
                    <w:t xml:space="preserve">Отсутствие документов, необходимых для предоставления муниципальной услуги, указанных в настоящем </w:t>
                  </w:r>
                  <w:r>
                    <w:rPr>
                      <w:sz w:val="22"/>
                      <w:szCs w:val="22"/>
                    </w:rPr>
                    <w:t>А</w:t>
                  </w:r>
                  <w:r w:rsidRPr="00A67B6A">
                    <w:rPr>
                      <w:sz w:val="22"/>
                      <w:szCs w:val="22"/>
                    </w:rPr>
                    <w:t>дминистративном регламенте</w:t>
                  </w:r>
                </w:p>
                <w:p w:rsidR="00D74EAE" w:rsidRDefault="00D74EAE" w:rsidP="00416F61"/>
              </w:txbxContent>
            </v:textbox>
          </v:rect>
        </w:pict>
      </w:r>
      <w:r>
        <w:rPr>
          <w:noProof/>
          <w:lang w:eastAsia="en-US"/>
        </w:rPr>
        <w:pict>
          <v:rect id="Rectangle 4" o:spid="_x0000_s1034" style="position:absolute;left:0;text-align:left;margin-left:6.45pt;margin-top:9.05pt;width:222.75pt;height:64.3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">
            <v:textbox>
              <w:txbxContent>
                <w:p w:rsidR="00D74EAE" w:rsidRPr="003628DD" w:rsidRDefault="00D74EAE" w:rsidP="00416F61">
                  <w:pPr>
                    <w:jc w:val="center"/>
                    <w:rPr>
                      <w:sz w:val="22"/>
                      <w:szCs w:val="22"/>
                    </w:rPr>
                  </w:pPr>
                  <w:r w:rsidRPr="003628DD">
                    <w:rPr>
                      <w:sz w:val="22"/>
                      <w:szCs w:val="22"/>
                    </w:rPr>
                    <w:t>Наличие документов, необходимых для предоставления муниципальной</w:t>
                  </w:r>
                  <w:r>
                    <w:rPr>
                      <w:sz w:val="22"/>
                      <w:szCs w:val="22"/>
                    </w:rPr>
                    <w:t xml:space="preserve"> услуги, указанных в настоящем А</w:t>
                  </w:r>
                  <w:r w:rsidRPr="003628DD">
                    <w:rPr>
                      <w:sz w:val="22"/>
                      <w:szCs w:val="22"/>
                    </w:rPr>
                    <w:t>дминистративном регламенте</w:t>
                  </w:r>
                </w:p>
              </w:txbxContent>
            </v:textbox>
          </v:rect>
        </w:pict>
      </w:r>
      <w:r w:rsidR="00416F61" w:rsidRPr="00D97D03">
        <w:rPr>
          <w:lang w:eastAsia="en-US"/>
        </w:rPr>
        <w:t xml:space="preserve">      </w:t>
      </w:r>
    </w:p>
    <w:p w:rsidR="00416F61" w:rsidRPr="00D97D03" w:rsidRDefault="00416F61" w:rsidP="00416F61">
      <w:pPr>
        <w:shd w:val="clear" w:color="auto" w:fill="FFFFFF"/>
        <w:spacing w:line="276" w:lineRule="auto"/>
        <w:ind w:left="708"/>
        <w:rPr>
          <w:lang w:eastAsia="en-US"/>
        </w:rPr>
      </w:pPr>
    </w:p>
    <w:p w:rsidR="00416F61" w:rsidRPr="00D97D03" w:rsidRDefault="00416F61" w:rsidP="00416F61">
      <w:pPr>
        <w:shd w:val="clear" w:color="auto" w:fill="FFFFFF"/>
        <w:spacing w:line="276" w:lineRule="auto"/>
        <w:ind w:left="708"/>
        <w:rPr>
          <w:lang w:eastAsia="en-US"/>
        </w:rPr>
      </w:pPr>
    </w:p>
    <w:p w:rsidR="00416F61" w:rsidRPr="00D97D03" w:rsidRDefault="00416F61" w:rsidP="00416F61">
      <w:pPr>
        <w:shd w:val="clear" w:color="auto" w:fill="FFFFFF"/>
        <w:spacing w:line="276" w:lineRule="auto"/>
        <w:ind w:left="708"/>
        <w:rPr>
          <w:lang w:eastAsia="en-US"/>
        </w:rPr>
      </w:pP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r w:rsidRPr="00D97D03">
        <w:rPr>
          <w:lang w:eastAsia="en-US"/>
        </w:rPr>
        <w:tab/>
      </w:r>
    </w:p>
    <w:p w:rsidR="00416F61" w:rsidRPr="00D97D03" w:rsidRDefault="004879DE" w:rsidP="00416F61">
      <w:pPr>
        <w:shd w:val="clear" w:color="auto" w:fill="FFFFFF"/>
        <w:spacing w:line="276" w:lineRule="auto"/>
        <w:ind w:left="708"/>
        <w:rPr>
          <w:lang w:eastAsia="en-US"/>
        </w:rPr>
      </w:pPr>
      <w:r>
        <w:rPr>
          <w:noProof/>
          <w:lang w:eastAsia="en-US"/>
        </w:rPr>
        <w:pict>
          <v:shape id="AutoShape 71" o:spid="_x0000_s1048" type="#_x0000_t32" style="position:absolute;left:0;text-align:left;margin-left:352.55pt;margin-top:15.2pt;width:15.6pt;height:0;rotation:9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" adj="-688569,-1,-688569">
            <v:stroke endarrow="block"/>
          </v:shape>
        </w:pict>
      </w:r>
      <w:r>
        <w:rPr>
          <w:noProof/>
          <w:lang w:eastAsia="en-US"/>
        </w:rPr>
        <w:pict>
          <v:rect id="Rectangle 10" o:spid="_x0000_s1036" style="position:absolute;left:0;text-align:left;margin-left:218.55pt;margin-top:16.45pt;width:265.5pt;height:71.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">
            <v:textbox>
              <w:txbxContent>
                <w:p w:rsidR="00D74EAE" w:rsidRDefault="00D74EAE" w:rsidP="00416F61">
                  <w:pPr>
                    <w:jc w:val="center"/>
                  </w:pPr>
                  <w:r w:rsidRPr="003628DD">
                    <w:rPr>
                      <w:sz w:val="22"/>
                      <w:szCs w:val="22"/>
                    </w:rPr>
                    <w:t>Формирование и направление межведомственного запроса в органы  власти и организации, участвующие в предоставлении муниципальной услуги</w:t>
                  </w:r>
                </w:p>
              </w:txbxContent>
            </v:textbox>
          </v:rect>
        </w:pict>
      </w:r>
    </w:p>
    <w:p w:rsidR="00416F61" w:rsidRPr="00D97D03" w:rsidRDefault="004879DE" w:rsidP="00416F61">
      <w:pPr>
        <w:shd w:val="clear" w:color="auto" w:fill="FFFFFF"/>
        <w:spacing w:line="276" w:lineRule="auto"/>
        <w:ind w:left="708"/>
        <w:rPr>
          <w:lang w:eastAsia="en-US"/>
        </w:rPr>
      </w:pPr>
      <w:r>
        <w:rPr>
          <w:noProof/>
          <w:lang w:eastAsia="en-US"/>
        </w:rPr>
        <w:pict>
          <v:shape id="AutoShape 70" o:spid="_x0000_s1047" type="#_x0000_t32" style="position:absolute;left:0;text-align:left;margin-left:40.35pt;margin-top:67.75pt;width:134.25pt;height:0;rotation:9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" adj="-28526,-1,-28526">
            <v:stroke endarrow="block"/>
          </v:shape>
        </w:pict>
      </w:r>
      <w:r w:rsidR="00416F61" w:rsidRPr="00D97D03">
        <w:rPr>
          <w:lang w:eastAsia="en-US"/>
        </w:rPr>
        <w:tab/>
      </w:r>
      <w:r w:rsidR="00416F61" w:rsidRPr="00D97D03">
        <w:rPr>
          <w:lang w:eastAsia="en-US"/>
        </w:rPr>
        <w:tab/>
      </w:r>
      <w:r w:rsidR="00416F61" w:rsidRPr="00D97D03">
        <w:rPr>
          <w:lang w:eastAsia="en-US"/>
        </w:rPr>
        <w:tab/>
      </w:r>
    </w:p>
    <w:p w:rsidR="00416F61" w:rsidRPr="00D97D03" w:rsidRDefault="00416F61" w:rsidP="00416F61">
      <w:pPr>
        <w:shd w:val="clear" w:color="auto" w:fill="FFFFFF"/>
        <w:spacing w:line="276" w:lineRule="auto"/>
        <w:rPr>
          <w:lang w:eastAsia="en-US"/>
        </w:rPr>
      </w:pPr>
    </w:p>
    <w:p w:rsidR="00416F61" w:rsidRPr="00D97D03" w:rsidRDefault="00416F61" w:rsidP="00416F61">
      <w:pPr>
        <w:shd w:val="clear" w:color="auto" w:fill="FFFFFF"/>
        <w:spacing w:line="276" w:lineRule="auto"/>
        <w:rPr>
          <w:lang w:eastAsia="en-US"/>
        </w:rPr>
      </w:pPr>
    </w:p>
    <w:p w:rsidR="00416F61" w:rsidRPr="00D97D03" w:rsidRDefault="004879DE" w:rsidP="00416F61">
      <w:pPr>
        <w:shd w:val="clear" w:color="auto" w:fill="FFFFFF"/>
        <w:spacing w:line="276" w:lineRule="auto"/>
        <w:rPr>
          <w:lang w:eastAsia="en-US"/>
        </w:rPr>
      </w:pPr>
      <w:r>
        <w:rPr>
          <w:noProof/>
          <w:lang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6" o:spid="_x0000_s1045" type="#_x0000_t34" style="position:absolute;margin-left:400.3pt;margin-top:22.75pt;width:14.25pt;height:.05pt;rotation:9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" adj="10762,-152604000,-753878">
            <v:stroke endarrow="block"/>
          </v:shape>
        </w:pict>
      </w:r>
      <w:r>
        <w:rPr>
          <w:noProof/>
        </w:rPr>
        <w:pict>
          <v:shape id="_x0000_s1054" type="#_x0000_t32" style="position:absolute;margin-left:277.2pt;margin-top:15.65pt;width:0;height:14.25pt;z-index:251668992" o:connectortype="straight">
            <v:stroke endarrow="block"/>
          </v:shape>
        </w:pict>
      </w:r>
    </w:p>
    <w:p w:rsidR="00416F61" w:rsidRPr="00D97D03" w:rsidRDefault="004879DE" w:rsidP="00416F61">
      <w:pPr>
        <w:shd w:val="clear" w:color="auto" w:fill="FFFFFF"/>
        <w:spacing w:line="276" w:lineRule="auto"/>
        <w:rPr>
          <w:lang w:eastAsia="en-US"/>
        </w:rPr>
      </w:pPr>
      <w:r>
        <w:rPr>
          <w:noProof/>
          <w:lang w:eastAsia="en-US"/>
        </w:rPr>
        <w:pict>
          <v:rect id="Rectangle 2" o:spid="_x0000_s1032" style="position:absolute;margin-left:349.95pt;margin-top:11.35pt;width:134.1pt;height:75.4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">
            <v:textbox>
              <w:txbxContent>
                <w:p w:rsidR="00D74EAE" w:rsidRDefault="00D74EAE" w:rsidP="00416F61">
                  <w:pPr>
                    <w:jc w:val="center"/>
                  </w:pPr>
                  <w:r w:rsidRPr="003628DD">
                    <w:rPr>
                      <w:sz w:val="22"/>
                      <w:szCs w:val="22"/>
                    </w:rPr>
                    <w:t>Ответ из органов власти и организаций об отсутствии</w:t>
                  </w:r>
                  <w:r w:rsidRPr="007001EF">
                    <w:t xml:space="preserve"> </w:t>
                  </w:r>
                  <w:r w:rsidRPr="00575B6D">
                    <w:rPr>
                      <w:sz w:val="22"/>
                      <w:szCs w:val="22"/>
                    </w:rPr>
                    <w:t>информации</w:t>
                  </w:r>
                </w:p>
              </w:txbxContent>
            </v:textbox>
          </v:rect>
        </w:pict>
      </w:r>
      <w:r>
        <w:rPr>
          <w:noProof/>
          <w:lang w:eastAsia="en-US"/>
        </w:rPr>
        <w:pict>
          <v:rect id="Rectangle 11" o:spid="_x0000_s1037" style="position:absolute;margin-left:218.6pt;margin-top:11.35pt;width:120.1pt;height:66.9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">
            <v:textbox>
              <w:txbxContent>
                <w:p w:rsidR="00D74EAE" w:rsidRPr="00C027CA" w:rsidRDefault="00D74EAE" w:rsidP="00416F61">
                  <w:pPr>
                    <w:jc w:val="center"/>
                  </w:pPr>
                  <w:r w:rsidRPr="003628DD">
                    <w:rPr>
                      <w:sz w:val="22"/>
                      <w:szCs w:val="22"/>
                    </w:rPr>
                    <w:t>Ответ из органов власти и  организаций о наличии</w:t>
                  </w:r>
                  <w:r>
                    <w:t xml:space="preserve"> </w:t>
                  </w:r>
                  <w:r w:rsidRPr="00575B6D">
                    <w:rPr>
                      <w:sz w:val="22"/>
                      <w:szCs w:val="22"/>
                    </w:rPr>
                    <w:t>информации</w:t>
                  </w:r>
                </w:p>
              </w:txbxContent>
            </v:textbox>
          </v:rect>
        </w:pict>
      </w:r>
    </w:p>
    <w:p w:rsidR="00416F61" w:rsidRPr="00D97D03" w:rsidRDefault="00416F61" w:rsidP="00416F61">
      <w:pPr>
        <w:shd w:val="clear" w:color="auto" w:fill="FFFFFF"/>
        <w:spacing w:line="276" w:lineRule="auto"/>
        <w:rPr>
          <w:lang w:eastAsia="en-US"/>
        </w:rPr>
      </w:pPr>
    </w:p>
    <w:p w:rsidR="00416F61" w:rsidRPr="00D97D03" w:rsidRDefault="00416F61" w:rsidP="00416F61">
      <w:pPr>
        <w:shd w:val="clear" w:color="auto" w:fill="FFFFFF"/>
        <w:spacing w:line="276" w:lineRule="auto"/>
        <w:rPr>
          <w:lang w:eastAsia="en-US"/>
        </w:rPr>
      </w:pPr>
    </w:p>
    <w:p w:rsidR="00416F61" w:rsidRPr="00D97D03" w:rsidRDefault="00416F61" w:rsidP="00416F61">
      <w:pPr>
        <w:shd w:val="clear" w:color="auto" w:fill="FFFFFF"/>
        <w:spacing w:line="276" w:lineRule="auto"/>
        <w:rPr>
          <w:lang w:eastAsia="en-US"/>
        </w:rPr>
      </w:pPr>
    </w:p>
    <w:p w:rsidR="00416F61" w:rsidRPr="00D97D03" w:rsidRDefault="004879DE" w:rsidP="00416F61">
      <w:pPr>
        <w:shd w:val="clear" w:color="auto" w:fill="FFFFFF"/>
        <w:spacing w:line="276" w:lineRule="auto"/>
        <w:rPr>
          <w:lang w:eastAsia="en-US"/>
        </w:rPr>
      </w:pPr>
      <w:r>
        <w:rPr>
          <w:noProof/>
          <w:lang w:eastAsia="en-US"/>
        </w:rPr>
        <w:pict>
          <v:shape id="AutoShape 73" o:spid="_x0000_s1049" type="#_x0000_t32" style="position:absolute;margin-left:405.95pt;margin-top:19pt;width:12.55pt;height:0;rotation:90;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AXOgIAAGM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" adj="-855911,-1,-855911">
            <v:stroke endarrow="block"/>
          </v:shape>
        </w:pict>
      </w:r>
      <w:r>
        <w:rPr>
          <w:noProof/>
          <w:lang w:eastAsia="en-US"/>
        </w:rPr>
        <w:pict>
          <v:shape id="AutoShape 67" o:spid="_x0000_s1046" type="#_x0000_t32" style="position:absolute;margin-left:267.45pt;margin-top:12.25pt;width:19.5pt;height:0;rotation:9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" adj="-402092,-1,-402092">
            <v:stroke endarrow="block"/>
          </v:shape>
        </w:pict>
      </w:r>
    </w:p>
    <w:p w:rsidR="00416F61" w:rsidRPr="00D97D03" w:rsidRDefault="004879DE" w:rsidP="00416F61">
      <w:pPr>
        <w:shd w:val="clear" w:color="auto" w:fill="FFFFFF"/>
        <w:spacing w:line="276" w:lineRule="auto"/>
        <w:rPr>
          <w:lang w:eastAsia="en-US"/>
        </w:rPr>
      </w:pPr>
      <w:r>
        <w:rPr>
          <w:noProof/>
          <w:lang w:eastAsia="en-US"/>
        </w:rPr>
        <w:pict>
          <v:rect id="Rectangle 13" o:spid="_x0000_s1038" style="position:absolute;margin-left:11.1pt;margin-top:6.7pt;width:477.6pt;height:39.1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">
            <v:textbox style="mso-next-textbox:#Rectangle 13">
              <w:txbxContent>
                <w:p w:rsidR="00D74EAE" w:rsidRPr="003628DD" w:rsidRDefault="00D74EAE" w:rsidP="00416F61">
                  <w:pPr>
                    <w:jc w:val="center"/>
                    <w:rPr>
                      <w:sz w:val="22"/>
                      <w:szCs w:val="22"/>
                    </w:rPr>
                  </w:pPr>
                  <w:r w:rsidRPr="003628DD">
                    <w:rPr>
                      <w:sz w:val="22"/>
                      <w:szCs w:val="22"/>
                    </w:rPr>
                    <w:t>Рассмотрение представленных документов и принятие решения о предоставлении либо об отказе в предоставлении муниципальной услуги</w:t>
                  </w:r>
                </w:p>
                <w:p w:rsidR="00D74EAE" w:rsidRDefault="00D74EAE" w:rsidP="00416F61">
                  <w:pPr>
                    <w:jc w:val="center"/>
                  </w:pPr>
                </w:p>
                <w:p w:rsidR="00D74EAE" w:rsidRDefault="00D74EAE" w:rsidP="00416F61">
                  <w:pPr>
                    <w:jc w:val="center"/>
                  </w:pPr>
                </w:p>
                <w:p w:rsidR="00D74EAE" w:rsidRDefault="00D74EAE" w:rsidP="00416F61">
                  <w:pPr>
                    <w:jc w:val="center"/>
                  </w:pPr>
                </w:p>
                <w:p w:rsidR="00D74EAE" w:rsidRDefault="00D74EAE" w:rsidP="00416F61">
                  <w:pPr>
                    <w:jc w:val="center"/>
                  </w:pPr>
                </w:p>
                <w:p w:rsidR="00D74EAE" w:rsidRDefault="00D74EAE" w:rsidP="00416F61">
                  <w:pPr>
                    <w:jc w:val="center"/>
                  </w:pPr>
                </w:p>
                <w:p w:rsidR="00D74EAE" w:rsidRPr="007001EF" w:rsidRDefault="00D74EAE" w:rsidP="00416F61">
                  <w:pPr>
                    <w:jc w:val="center"/>
                  </w:pPr>
                </w:p>
              </w:txbxContent>
            </v:textbox>
          </v:rect>
        </w:pict>
      </w:r>
    </w:p>
    <w:p w:rsidR="00416F61" w:rsidRPr="00D97D03" w:rsidRDefault="00416F61" w:rsidP="00416F61">
      <w:pPr>
        <w:shd w:val="clear" w:color="auto" w:fill="FFFFFF"/>
        <w:spacing w:line="276" w:lineRule="auto"/>
        <w:rPr>
          <w:lang w:eastAsia="en-US"/>
        </w:rPr>
      </w:pPr>
    </w:p>
    <w:p w:rsidR="00416F61" w:rsidRPr="00D97D03" w:rsidRDefault="004879DE" w:rsidP="00416F61">
      <w:pPr>
        <w:shd w:val="clear" w:color="auto" w:fill="FFFFFF"/>
        <w:spacing w:line="276" w:lineRule="auto"/>
        <w:rPr>
          <w:lang w:eastAsia="en-US"/>
        </w:rPr>
      </w:pPr>
      <w:r>
        <w:rPr>
          <w:noProof/>
          <w:lang w:eastAsia="en-US"/>
        </w:rPr>
        <w:pict>
          <v:shape id="AutoShape 74" o:spid="_x0000_s1050" type="#_x0000_t32" style="position:absolute;margin-left:141.45pt;margin-top:17.8pt;width:17.95pt;height:0;rotation:9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" adj="-283387,-1,-283387">
            <v:stroke endarrow="block"/>
          </v:shape>
        </w:pict>
      </w:r>
      <w:r>
        <w:rPr>
          <w:noProof/>
          <w:lang w:eastAsia="en-US"/>
        </w:rPr>
        <w:pict>
          <v:shape id="AutoShape 75" o:spid="_x0000_s1051" type="#_x0000_t32" style="position:absolute;margin-left:329.7pt;margin-top:17.8pt;width:17.95pt;height:0;rotation:90;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" adj="-509916,-1,-509916">
            <v:stroke endarrow="block"/>
          </v:shape>
        </w:pict>
      </w:r>
    </w:p>
    <w:p w:rsidR="00416F61" w:rsidRPr="00D97D03" w:rsidRDefault="004879DE" w:rsidP="00416F61">
      <w:pPr>
        <w:shd w:val="clear" w:color="auto" w:fill="FFFFFF"/>
        <w:spacing w:line="276" w:lineRule="auto"/>
        <w:rPr>
          <w:lang w:eastAsia="en-US"/>
        </w:rPr>
      </w:pPr>
      <w:r>
        <w:rPr>
          <w:noProof/>
          <w:lang w:eastAsia="en-US"/>
        </w:rPr>
        <w:pict>
          <v:rect id="Rectangle 15" o:spid="_x0000_s1040" style="position:absolute;margin-left:256.3pt;margin-top:8.25pt;width:227.75pt;height:44.6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">
            <v:textbox>
              <w:txbxContent>
                <w:p w:rsidR="00D74EAE" w:rsidRPr="00A67B6A" w:rsidRDefault="00D74EAE" w:rsidP="00416F61">
                  <w:pPr>
                    <w:jc w:val="center"/>
                    <w:rPr>
                      <w:sz w:val="22"/>
                      <w:szCs w:val="22"/>
                    </w:rPr>
                  </w:pPr>
                  <w:r w:rsidRPr="00A67B6A">
                    <w:rPr>
                      <w:sz w:val="22"/>
                      <w:szCs w:val="22"/>
                    </w:rPr>
                    <w:t>Выдача (напра</w:t>
                  </w:r>
                  <w:r>
                    <w:rPr>
                      <w:sz w:val="22"/>
                      <w:szCs w:val="22"/>
                    </w:rPr>
                    <w:t xml:space="preserve">вление) заявителю уведомления  </w:t>
                  </w:r>
                  <w:r w:rsidRPr="00A67B6A">
                    <w:rPr>
                      <w:sz w:val="22"/>
                      <w:szCs w:val="22"/>
                    </w:rPr>
                    <w:t>о предоставлении муниципальной услуги</w:t>
                  </w:r>
                </w:p>
              </w:txbxContent>
            </v:textbox>
          </v:rect>
        </w:pict>
      </w:r>
      <w:r>
        <w:rPr>
          <w:noProof/>
          <w:lang w:eastAsia="en-US"/>
        </w:rPr>
        <w:pict>
          <v:rect id="Rectangle 14" o:spid="_x0000_s1039" style="position:absolute;margin-left:6.45pt;margin-top:8.25pt;width:229.6pt;height:50.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">
            <v:textbox style="mso-next-textbox:#Rectangle 14">
              <w:txbxContent>
                <w:p w:rsidR="00D74EAE" w:rsidRPr="00A67B6A" w:rsidRDefault="00D74EAE" w:rsidP="00416F61">
                  <w:pPr>
                    <w:jc w:val="center"/>
                    <w:rPr>
                      <w:sz w:val="22"/>
                      <w:szCs w:val="22"/>
                    </w:rPr>
                  </w:pPr>
                  <w:r w:rsidRPr="00A67B6A">
                    <w:rPr>
                      <w:sz w:val="22"/>
                      <w:szCs w:val="22"/>
                    </w:rPr>
                    <w:t>Выдача (направление) заявителю уведомления об отказе в предоставлении муниципальной услуги</w:t>
                  </w:r>
                </w:p>
              </w:txbxContent>
            </v:textbox>
          </v:rect>
        </w:pict>
      </w:r>
    </w:p>
    <w:p w:rsidR="00416F61" w:rsidRPr="00D97D03" w:rsidRDefault="00416F61" w:rsidP="00416F61">
      <w:pPr>
        <w:shd w:val="clear" w:color="auto" w:fill="FFFFFF"/>
        <w:tabs>
          <w:tab w:val="left" w:pos="5610"/>
        </w:tabs>
        <w:spacing w:line="276" w:lineRule="auto"/>
        <w:rPr>
          <w:lang w:eastAsia="en-US"/>
        </w:rPr>
      </w:pPr>
      <w:r w:rsidRPr="00D97D03">
        <w:rPr>
          <w:lang w:eastAsia="en-US"/>
        </w:rPr>
        <w:tab/>
      </w:r>
    </w:p>
    <w:p w:rsidR="00416F61" w:rsidRPr="00D97D03" w:rsidRDefault="004879DE" w:rsidP="00416F61">
      <w:pPr>
        <w:shd w:val="clear" w:color="auto" w:fill="FFFFFF"/>
        <w:spacing w:line="276" w:lineRule="auto"/>
        <w:ind w:left="708"/>
        <w:rPr>
          <w:lang w:eastAsia="en-US"/>
        </w:rPr>
      </w:pPr>
      <w:r>
        <w:rPr>
          <w:noProof/>
          <w:lang w:eastAsia="en-US"/>
        </w:rPr>
        <w:pict>
          <v:shape id="AutoShape 77" o:spid="_x0000_s1052" type="#_x0000_t34" style="position:absolute;left:0;text-align:left;margin-left:355.65pt;margin-top:24.95pt;width:18.2pt;height:.05pt;rotation:90;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" adj=",-260625600,-533888">
            <v:stroke endarrow="block"/>
          </v:shape>
        </w:pict>
      </w:r>
    </w:p>
    <w:p w:rsidR="00416F61" w:rsidRPr="00D97D03" w:rsidRDefault="004879DE" w:rsidP="00416F61">
      <w:pPr>
        <w:shd w:val="clear" w:color="auto" w:fill="FFFFFF"/>
        <w:spacing w:line="276" w:lineRule="auto"/>
        <w:ind w:left="708"/>
        <w:rPr>
          <w:lang w:eastAsia="en-US"/>
        </w:rPr>
      </w:pPr>
      <w:r>
        <w:rPr>
          <w:noProof/>
          <w:lang w:eastAsia="en-US"/>
        </w:rPr>
        <w:pict>
          <v:rect id="_x0000_s1042" style="position:absolute;left:0;text-align:left;margin-left:218.6pt;margin-top:15.6pt;width:265.5pt;height:51.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">
            <v:textbox>
              <w:txbxContent>
                <w:p w:rsidR="00D74EAE" w:rsidRPr="003628DD" w:rsidRDefault="00D74EAE" w:rsidP="00416F61">
                  <w:pPr>
                    <w:jc w:val="center"/>
                    <w:rPr>
                      <w:sz w:val="22"/>
                      <w:szCs w:val="22"/>
                    </w:rPr>
                  </w:pPr>
                  <w:r>
                    <w:rPr>
                      <w:sz w:val="22"/>
                      <w:szCs w:val="22"/>
                    </w:rPr>
                    <w:t>Оформление договора между а</w:t>
                  </w:r>
                  <w:r w:rsidRPr="003628DD">
                    <w:rPr>
                      <w:sz w:val="22"/>
                      <w:szCs w:val="22"/>
                    </w:rPr>
                    <w:t>дминистрацией и получателем муниципальной услуги о предоставлении муниципальной услуги</w:t>
                  </w:r>
                </w:p>
              </w:txbxContent>
            </v:textbox>
          </v:rect>
        </w:pict>
      </w:r>
    </w:p>
    <w:p w:rsidR="00416F61" w:rsidRPr="00D97D03" w:rsidRDefault="00416F61" w:rsidP="00416F61">
      <w:pPr>
        <w:shd w:val="clear" w:color="auto" w:fill="FFFFFF"/>
        <w:spacing w:line="276" w:lineRule="auto"/>
        <w:ind w:left="708"/>
        <w:rPr>
          <w:lang w:eastAsia="en-US"/>
        </w:rPr>
      </w:pPr>
    </w:p>
    <w:p w:rsidR="00416F61" w:rsidRPr="00D97D03" w:rsidRDefault="00416F61" w:rsidP="00416F61">
      <w:pPr>
        <w:shd w:val="clear" w:color="auto" w:fill="FFFFFF"/>
        <w:spacing w:line="276" w:lineRule="auto"/>
        <w:ind w:left="708"/>
        <w:rPr>
          <w:lang w:eastAsia="en-US"/>
        </w:rPr>
      </w:pPr>
    </w:p>
    <w:p w:rsidR="00416F61" w:rsidRPr="00D97D03" w:rsidRDefault="004879DE" w:rsidP="00416F61">
      <w:pPr>
        <w:shd w:val="clear" w:color="auto" w:fill="FFFFFF"/>
        <w:spacing w:line="276" w:lineRule="auto"/>
        <w:ind w:left="708"/>
        <w:rPr>
          <w:lang w:eastAsia="en-US"/>
        </w:rPr>
      </w:pPr>
      <w:r>
        <w:rPr>
          <w:noProof/>
          <w:lang w:eastAsia="en-US"/>
        </w:rPr>
        <w:pict>
          <v:shape id="AutoShape 78" o:spid="_x0000_s1053" type="#_x0000_t32" style="position:absolute;left:0;text-align:left;margin-left:356.3pt;margin-top:20.3pt;width:16.75pt;height:0;rotation:90;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ODOgIAAGI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" adj="-580170,-1,-580170">
            <v:stroke endarrow="block"/>
          </v:shape>
        </w:pict>
      </w:r>
    </w:p>
    <w:p w:rsidR="00416F61" w:rsidRPr="00D97D03" w:rsidRDefault="004879DE" w:rsidP="00416F61">
      <w:pPr>
        <w:rPr>
          <w:lang w:eastAsia="en-US"/>
        </w:rPr>
      </w:pPr>
      <w:r>
        <w:rPr>
          <w:noProof/>
          <w:lang w:eastAsia="en-US"/>
        </w:rPr>
        <w:pict>
          <v:rect id="Rectangle 19" o:spid="_x0000_s1041" style="position:absolute;margin-left:218.6pt;margin-top:10.15pt;width:265.5pt;height:5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">
            <v:textbox>
              <w:txbxContent>
                <w:p w:rsidR="00D74EAE" w:rsidRPr="003628DD" w:rsidRDefault="00D74EAE" w:rsidP="00416F61">
                  <w:pPr>
                    <w:jc w:val="center"/>
                    <w:rPr>
                      <w:sz w:val="22"/>
                      <w:szCs w:val="22"/>
                    </w:rPr>
                  </w:pPr>
                  <w:r w:rsidRPr="003628DD">
                    <w:rPr>
                      <w:sz w:val="22"/>
                      <w:szCs w:val="22"/>
                    </w:rPr>
                    <w:t>Перечисление субсидии получателю муниципальной услуги</w:t>
                  </w:r>
                </w:p>
              </w:txbxContent>
            </v:textbox>
          </v:rect>
        </w:pict>
      </w:r>
    </w:p>
    <w:p w:rsidR="00416F61" w:rsidRPr="00D97D03" w:rsidRDefault="00416F61" w:rsidP="00416F61">
      <w:pPr>
        <w:rPr>
          <w:color w:val="000000"/>
        </w:rPr>
      </w:pPr>
    </w:p>
    <w:p w:rsidR="00416F61" w:rsidRPr="00D97D03" w:rsidRDefault="00416F61" w:rsidP="00416F61">
      <w:pPr>
        <w:jc w:val="right"/>
        <w:rPr>
          <w:bCs/>
          <w:lang w:eastAsia="en-US"/>
        </w:rPr>
      </w:pPr>
    </w:p>
    <w:p w:rsidR="00416F61" w:rsidRPr="00D97D03" w:rsidRDefault="00416F61" w:rsidP="00416F61">
      <w:pPr>
        <w:autoSpaceDE w:val="0"/>
        <w:autoSpaceDN w:val="0"/>
        <w:adjustRightInd w:val="0"/>
        <w:jc w:val="right"/>
      </w:pPr>
    </w:p>
    <w:p w:rsidR="00416F61" w:rsidRPr="00D97D03" w:rsidRDefault="00416F61" w:rsidP="00416F61">
      <w:pPr>
        <w:pStyle w:val="af8"/>
        <w:autoSpaceDE w:val="0"/>
        <w:autoSpaceDN w:val="0"/>
        <w:adjustRightInd w:val="0"/>
        <w:ind w:left="0"/>
        <w:jc w:val="center"/>
        <w:outlineLvl w:val="1"/>
        <w:rPr>
          <w:rFonts w:ascii="Times New Roman" w:hAnsi="Times New Roman"/>
          <w:sz w:val="24"/>
          <w:szCs w:val="24"/>
        </w:rPr>
      </w:pPr>
    </w:p>
    <w:p w:rsidR="00416F61" w:rsidRPr="00D97D03" w:rsidRDefault="00416F61" w:rsidP="006D2BBB">
      <w:pPr>
        <w:rPr>
          <w:color w:val="000000"/>
        </w:rPr>
      </w:pPr>
    </w:p>
    <w:sectPr w:rsidR="00416F61" w:rsidRPr="00D97D03" w:rsidSect="00BA611C">
      <w:headerReference w:type="even" r:id="rId31"/>
      <w:headerReference w:type="default" r:id="rId32"/>
      <w:pgSz w:w="11909" w:h="16834"/>
      <w:pgMar w:top="1134" w:right="567" w:bottom="1135"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EAE" w:rsidRDefault="00D74EAE">
      <w:r>
        <w:separator/>
      </w:r>
    </w:p>
  </w:endnote>
  <w:endnote w:type="continuationSeparator" w:id="1">
    <w:p w:rsidR="00D74EAE" w:rsidRDefault="00D74E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EAE" w:rsidRDefault="00D74EAE">
      <w:r>
        <w:separator/>
      </w:r>
    </w:p>
  </w:footnote>
  <w:footnote w:type="continuationSeparator" w:id="1">
    <w:p w:rsidR="00D74EAE" w:rsidRDefault="00D74E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EAE" w:rsidRDefault="00D74EA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4EAE" w:rsidRDefault="00D74EAE">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EAE" w:rsidRDefault="00D74EAE">
    <w:pPr>
      <w:pStyle w:val="a6"/>
      <w:jc w:val="center"/>
    </w:pPr>
    <w:fldSimple w:instr=" PAGE   \* MERGEFORMAT ">
      <w:r>
        <w:rPr>
          <w:noProof/>
        </w:rPr>
        <w:t>31</w:t>
      </w:r>
    </w:fldSimple>
  </w:p>
  <w:p w:rsidR="00D74EAE" w:rsidRDefault="00D74EAE" w:rsidP="00AB38F0">
    <w:pPr>
      <w:pStyle w:val="a6"/>
      <w:tabs>
        <w:tab w:val="clear" w:pos="4677"/>
        <w:tab w:val="clear" w:pos="9355"/>
        <w:tab w:val="left" w:pos="5070"/>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2046B"/>
    <w:multiLevelType w:val="hybridMultilevel"/>
    <w:tmpl w:val="4E1AC9F4"/>
    <w:lvl w:ilvl="0" w:tplc="205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2">
    <w:nsid w:val="14732340"/>
    <w:multiLevelType w:val="hybridMultilevel"/>
    <w:tmpl w:val="F85C6466"/>
    <w:lvl w:ilvl="0" w:tplc="36F80FA2">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BA0119F"/>
    <w:multiLevelType w:val="hybridMultilevel"/>
    <w:tmpl w:val="62C45CC2"/>
    <w:lvl w:ilvl="0" w:tplc="3CE6CE3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6">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ED0F99"/>
    <w:multiLevelType w:val="hybridMultilevel"/>
    <w:tmpl w:val="81B45BDC"/>
    <w:lvl w:ilvl="0" w:tplc="4600E44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C87F3C"/>
    <w:multiLevelType w:val="multilevel"/>
    <w:tmpl w:val="0419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3A6E7A"/>
    <w:multiLevelType w:val="multilevel"/>
    <w:tmpl w:val="AE92A74C"/>
    <w:lvl w:ilvl="0">
      <w:start w:val="1"/>
      <w:numFmt w:val="upperRoman"/>
      <w:lvlText w:val="%1."/>
      <w:lvlJc w:val="left"/>
      <w:pPr>
        <w:ind w:left="1212" w:hanging="360"/>
      </w:pPr>
      <w:rPr>
        <w:rFonts w:ascii="Times New Roman" w:eastAsia="Times New Roman" w:hAnsi="Times New Roman" w:cs="Times New Roman"/>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1">
    <w:nsid w:val="2A2D3A12"/>
    <w:multiLevelType w:val="multilevel"/>
    <w:tmpl w:val="328EE3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2AC80147"/>
    <w:multiLevelType w:val="hybridMultilevel"/>
    <w:tmpl w:val="ED5C6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59360F"/>
    <w:multiLevelType w:val="multilevel"/>
    <w:tmpl w:val="43D4838C"/>
    <w:lvl w:ilvl="0">
      <w:start w:val="1"/>
      <w:numFmt w:val="decimal"/>
      <w:lvlText w:val="%1."/>
      <w:lvlJc w:val="left"/>
      <w:pPr>
        <w:tabs>
          <w:tab w:val="num" w:pos="751"/>
        </w:tabs>
        <w:ind w:left="751"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987" w:hanging="1080"/>
      </w:pPr>
      <w:rPr>
        <w:rFonts w:hint="default"/>
      </w:rPr>
    </w:lvl>
    <w:lvl w:ilvl="6">
      <w:start w:val="1"/>
      <w:numFmt w:val="decimal"/>
      <w:isLgl/>
      <w:lvlText w:val="%1.%2.%3.%4.%5.%6.%7."/>
      <w:lvlJc w:val="left"/>
      <w:pPr>
        <w:ind w:left="3322" w:hanging="108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352" w:hanging="1440"/>
      </w:pPr>
      <w:rPr>
        <w:rFonts w:hint="default"/>
      </w:rPr>
    </w:lvl>
  </w:abstractNum>
  <w:abstractNum w:abstractNumId="14">
    <w:nsid w:val="2B841C30"/>
    <w:multiLevelType w:val="multilevel"/>
    <w:tmpl w:val="487AD0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4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BC65E3C"/>
    <w:multiLevelType w:val="hybridMultilevel"/>
    <w:tmpl w:val="CBE80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7344AF"/>
    <w:multiLevelType w:val="hybridMultilevel"/>
    <w:tmpl w:val="6BC013DA"/>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67A0528"/>
    <w:multiLevelType w:val="multilevel"/>
    <w:tmpl w:val="A718CC9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861"/>
        </w:tabs>
        <w:ind w:left="645" w:hanging="504"/>
      </w:pPr>
      <w:rPr>
        <w:rFonts w:hint="default"/>
      </w:rPr>
    </w:lvl>
    <w:lvl w:ilvl="3">
      <w:start w:val="1"/>
      <w:numFmt w:val="decimal"/>
      <w:lvlText w:val="%1.%2.%3.%4."/>
      <w:lvlJc w:val="left"/>
      <w:pPr>
        <w:tabs>
          <w:tab w:val="num" w:pos="2357"/>
        </w:tabs>
        <w:ind w:left="1925" w:hanging="648"/>
      </w:pPr>
      <w:rPr>
        <w:rFonts w:hint="default"/>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6A60CFA"/>
    <w:multiLevelType w:val="hybridMultilevel"/>
    <w:tmpl w:val="1A5235FE"/>
    <w:lvl w:ilvl="0" w:tplc="0419000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47856FE8"/>
    <w:multiLevelType w:val="multilevel"/>
    <w:tmpl w:val="582C1A5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0" w:firstLine="397"/>
      </w:pPr>
      <w:rPr>
        <w:rFonts w:ascii="Times New Roman" w:eastAsia="Times New Roman" w:hAnsi="Times New Roman" w:cs="Times New Roman" w:hint="default"/>
      </w:rPr>
    </w:lvl>
    <w:lvl w:ilvl="2">
      <w:start w:val="1"/>
      <w:numFmt w:val="decimal"/>
      <w:lvlText w:val="%1.%2."/>
      <w:lvlJc w:val="left"/>
      <w:pPr>
        <w:tabs>
          <w:tab w:val="num" w:pos="113"/>
        </w:tabs>
        <w:ind w:left="0" w:firstLine="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4F762A12"/>
    <w:multiLevelType w:val="hybridMultilevel"/>
    <w:tmpl w:val="99806F50"/>
    <w:lvl w:ilvl="0" w:tplc="43AC7010">
      <w:start w:val="1"/>
      <w:numFmt w:val="upperRoman"/>
      <w:lvlText w:val="%1."/>
      <w:lvlJc w:val="left"/>
      <w:pPr>
        <w:ind w:left="3780" w:hanging="720"/>
      </w:pPr>
      <w:rPr>
        <w:rFonts w:hint="default"/>
      </w:rPr>
    </w:lvl>
    <w:lvl w:ilvl="1" w:tplc="04190019" w:tentative="1">
      <w:start w:val="1"/>
      <w:numFmt w:val="lowerLetter"/>
      <w:lvlText w:val="%2."/>
      <w:lvlJc w:val="left"/>
      <w:pPr>
        <w:ind w:left="4140" w:hanging="360"/>
      </w:pPr>
    </w:lvl>
    <w:lvl w:ilvl="2" w:tplc="0419001B" w:tentative="1">
      <w:start w:val="1"/>
      <w:numFmt w:val="lowerRoman"/>
      <w:lvlText w:val="%3."/>
      <w:lvlJc w:val="right"/>
      <w:pPr>
        <w:ind w:left="4860" w:hanging="180"/>
      </w:pPr>
    </w:lvl>
    <w:lvl w:ilvl="3" w:tplc="0419000F" w:tentative="1">
      <w:start w:val="1"/>
      <w:numFmt w:val="decimal"/>
      <w:lvlText w:val="%4."/>
      <w:lvlJc w:val="left"/>
      <w:pPr>
        <w:ind w:left="5580" w:hanging="360"/>
      </w:pPr>
    </w:lvl>
    <w:lvl w:ilvl="4" w:tplc="04190019" w:tentative="1">
      <w:start w:val="1"/>
      <w:numFmt w:val="lowerLetter"/>
      <w:lvlText w:val="%5."/>
      <w:lvlJc w:val="left"/>
      <w:pPr>
        <w:ind w:left="6300" w:hanging="360"/>
      </w:pPr>
    </w:lvl>
    <w:lvl w:ilvl="5" w:tplc="0419001B" w:tentative="1">
      <w:start w:val="1"/>
      <w:numFmt w:val="lowerRoman"/>
      <w:lvlText w:val="%6."/>
      <w:lvlJc w:val="right"/>
      <w:pPr>
        <w:ind w:left="7020" w:hanging="180"/>
      </w:pPr>
    </w:lvl>
    <w:lvl w:ilvl="6" w:tplc="0419000F" w:tentative="1">
      <w:start w:val="1"/>
      <w:numFmt w:val="decimal"/>
      <w:lvlText w:val="%7."/>
      <w:lvlJc w:val="left"/>
      <w:pPr>
        <w:ind w:left="7740" w:hanging="360"/>
      </w:pPr>
    </w:lvl>
    <w:lvl w:ilvl="7" w:tplc="04190019" w:tentative="1">
      <w:start w:val="1"/>
      <w:numFmt w:val="lowerLetter"/>
      <w:lvlText w:val="%8."/>
      <w:lvlJc w:val="left"/>
      <w:pPr>
        <w:ind w:left="8460" w:hanging="360"/>
      </w:pPr>
    </w:lvl>
    <w:lvl w:ilvl="8" w:tplc="0419001B" w:tentative="1">
      <w:start w:val="1"/>
      <w:numFmt w:val="lowerRoman"/>
      <w:lvlText w:val="%9."/>
      <w:lvlJc w:val="right"/>
      <w:pPr>
        <w:ind w:left="9180" w:hanging="180"/>
      </w:pPr>
    </w:lvl>
  </w:abstractNum>
  <w:abstractNum w:abstractNumId="24">
    <w:nsid w:val="59BB3377"/>
    <w:multiLevelType w:val="hybridMultilevel"/>
    <w:tmpl w:val="A0160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22751F"/>
    <w:multiLevelType w:val="hybridMultilevel"/>
    <w:tmpl w:val="2C620502"/>
    <w:lvl w:ilvl="0" w:tplc="09EAC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F6C7669"/>
    <w:multiLevelType w:val="hybridMultilevel"/>
    <w:tmpl w:val="057EE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C94FA8"/>
    <w:multiLevelType w:val="hybridMultilevel"/>
    <w:tmpl w:val="324021B6"/>
    <w:lvl w:ilvl="0" w:tplc="1FD21642">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336618B"/>
    <w:multiLevelType w:val="hybridMultilevel"/>
    <w:tmpl w:val="35E88C0A"/>
    <w:lvl w:ilvl="0" w:tplc="70B2EB2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9A40199"/>
    <w:multiLevelType w:val="hybridMultilevel"/>
    <w:tmpl w:val="9372243A"/>
    <w:lvl w:ilvl="0" w:tplc="54D4E1CE">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6BD8120C"/>
    <w:multiLevelType w:val="hybridMultilevel"/>
    <w:tmpl w:val="299E0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FE87597"/>
    <w:multiLevelType w:val="hybridMultilevel"/>
    <w:tmpl w:val="ED403A56"/>
    <w:lvl w:ilvl="0" w:tplc="0419000F">
      <w:start w:val="1"/>
      <w:numFmt w:val="decimal"/>
      <w:lvlText w:val="%1."/>
      <w:lvlJc w:val="left"/>
      <w:pPr>
        <w:ind w:left="848" w:hanging="360"/>
      </w:pPr>
    </w:lvl>
    <w:lvl w:ilvl="1" w:tplc="04190019" w:tentative="1">
      <w:start w:val="1"/>
      <w:numFmt w:val="lowerLetter"/>
      <w:lvlText w:val="%2."/>
      <w:lvlJc w:val="left"/>
      <w:pPr>
        <w:ind w:left="1568" w:hanging="360"/>
      </w:pPr>
    </w:lvl>
    <w:lvl w:ilvl="2" w:tplc="0419001B" w:tentative="1">
      <w:start w:val="1"/>
      <w:numFmt w:val="lowerRoman"/>
      <w:lvlText w:val="%3."/>
      <w:lvlJc w:val="right"/>
      <w:pPr>
        <w:ind w:left="2288" w:hanging="180"/>
      </w:pPr>
    </w:lvl>
    <w:lvl w:ilvl="3" w:tplc="0419000F" w:tentative="1">
      <w:start w:val="1"/>
      <w:numFmt w:val="decimal"/>
      <w:lvlText w:val="%4."/>
      <w:lvlJc w:val="left"/>
      <w:pPr>
        <w:ind w:left="3008" w:hanging="360"/>
      </w:pPr>
    </w:lvl>
    <w:lvl w:ilvl="4" w:tplc="04190019" w:tentative="1">
      <w:start w:val="1"/>
      <w:numFmt w:val="lowerLetter"/>
      <w:lvlText w:val="%5."/>
      <w:lvlJc w:val="left"/>
      <w:pPr>
        <w:ind w:left="3728" w:hanging="360"/>
      </w:pPr>
    </w:lvl>
    <w:lvl w:ilvl="5" w:tplc="0419001B" w:tentative="1">
      <w:start w:val="1"/>
      <w:numFmt w:val="lowerRoman"/>
      <w:lvlText w:val="%6."/>
      <w:lvlJc w:val="right"/>
      <w:pPr>
        <w:ind w:left="4448" w:hanging="180"/>
      </w:pPr>
    </w:lvl>
    <w:lvl w:ilvl="6" w:tplc="0419000F" w:tentative="1">
      <w:start w:val="1"/>
      <w:numFmt w:val="decimal"/>
      <w:lvlText w:val="%7."/>
      <w:lvlJc w:val="left"/>
      <w:pPr>
        <w:ind w:left="5168" w:hanging="360"/>
      </w:pPr>
    </w:lvl>
    <w:lvl w:ilvl="7" w:tplc="04190019" w:tentative="1">
      <w:start w:val="1"/>
      <w:numFmt w:val="lowerLetter"/>
      <w:lvlText w:val="%8."/>
      <w:lvlJc w:val="left"/>
      <w:pPr>
        <w:ind w:left="5888" w:hanging="360"/>
      </w:pPr>
    </w:lvl>
    <w:lvl w:ilvl="8" w:tplc="0419001B" w:tentative="1">
      <w:start w:val="1"/>
      <w:numFmt w:val="lowerRoman"/>
      <w:lvlText w:val="%9."/>
      <w:lvlJc w:val="right"/>
      <w:pPr>
        <w:ind w:left="6608" w:hanging="180"/>
      </w:pPr>
    </w:lvl>
  </w:abstractNum>
  <w:abstractNum w:abstractNumId="34">
    <w:nsid w:val="70FB116E"/>
    <w:multiLevelType w:val="hybridMultilevel"/>
    <w:tmpl w:val="9EDC0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7934038E"/>
    <w:multiLevelType w:val="hybridMultilevel"/>
    <w:tmpl w:val="394437D4"/>
    <w:lvl w:ilvl="0" w:tplc="0419000F">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5"/>
  </w:num>
  <w:num w:numId="2">
    <w:abstractNumId w:val="32"/>
  </w:num>
  <w:num w:numId="3">
    <w:abstractNumId w:val="6"/>
  </w:num>
  <w:num w:numId="4">
    <w:abstractNumId w:val="35"/>
  </w:num>
  <w:num w:numId="5">
    <w:abstractNumId w:val="29"/>
  </w:num>
  <w:num w:numId="6">
    <w:abstractNumId w:val="22"/>
  </w:num>
  <w:num w:numId="7">
    <w:abstractNumId w:val="1"/>
  </w:num>
  <w:num w:numId="8">
    <w:abstractNumId w:val="5"/>
  </w:num>
  <w:num w:numId="9">
    <w:abstractNumId w:val="3"/>
  </w:num>
  <w:num w:numId="10">
    <w:abstractNumId w:val="7"/>
  </w:num>
  <w:num w:numId="11">
    <w:abstractNumId w:val="1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3"/>
  </w:num>
  <w:num w:numId="15">
    <w:abstractNumId w:val="12"/>
  </w:num>
  <w:num w:numId="16">
    <w:abstractNumId w:val="31"/>
  </w:num>
  <w:num w:numId="17">
    <w:abstractNumId w:val="30"/>
  </w:num>
  <w:num w:numId="18">
    <w:abstractNumId w:val="33"/>
  </w:num>
  <w:num w:numId="19">
    <w:abstractNumId w:val="17"/>
  </w:num>
  <w:num w:numId="20">
    <w:abstractNumId w:val="27"/>
  </w:num>
  <w:num w:numId="21">
    <w:abstractNumId w:val="8"/>
  </w:num>
  <w:num w:numId="22">
    <w:abstractNumId w:val="28"/>
  </w:num>
  <w:num w:numId="23">
    <w:abstractNumId w:val="9"/>
  </w:num>
  <w:num w:numId="24">
    <w:abstractNumId w:val="34"/>
  </w:num>
  <w:num w:numId="25">
    <w:abstractNumId w:val="25"/>
  </w:num>
  <w:num w:numId="26">
    <w:abstractNumId w:val="20"/>
  </w:num>
  <w:num w:numId="27">
    <w:abstractNumId w:val="36"/>
  </w:num>
  <w:num w:numId="28">
    <w:abstractNumId w:val="18"/>
  </w:num>
  <w:num w:numId="29">
    <w:abstractNumId w:val="4"/>
  </w:num>
  <w:num w:numId="30">
    <w:abstractNumId w:val="26"/>
  </w:num>
  <w:num w:numId="31">
    <w:abstractNumId w:val="24"/>
  </w:num>
  <w:num w:numId="32">
    <w:abstractNumId w:val="14"/>
  </w:num>
  <w:num w:numId="33">
    <w:abstractNumId w:val="0"/>
  </w:num>
  <w:num w:numId="34">
    <w:abstractNumId w:val="23"/>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9"/>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137AD8"/>
    <w:rsid w:val="0000065B"/>
    <w:rsid w:val="00002A32"/>
    <w:rsid w:val="00002C19"/>
    <w:rsid w:val="00002C37"/>
    <w:rsid w:val="00002F92"/>
    <w:rsid w:val="0000370C"/>
    <w:rsid w:val="00003A43"/>
    <w:rsid w:val="00003CD8"/>
    <w:rsid w:val="0000486A"/>
    <w:rsid w:val="00004E6E"/>
    <w:rsid w:val="00004EB5"/>
    <w:rsid w:val="000065DC"/>
    <w:rsid w:val="00006757"/>
    <w:rsid w:val="0000787B"/>
    <w:rsid w:val="0001047B"/>
    <w:rsid w:val="000112D6"/>
    <w:rsid w:val="00011FC5"/>
    <w:rsid w:val="00014B97"/>
    <w:rsid w:val="00015A47"/>
    <w:rsid w:val="00015AF4"/>
    <w:rsid w:val="00016E4D"/>
    <w:rsid w:val="00020247"/>
    <w:rsid w:val="000210ED"/>
    <w:rsid w:val="000244F9"/>
    <w:rsid w:val="00024FD8"/>
    <w:rsid w:val="0002539C"/>
    <w:rsid w:val="00030CAC"/>
    <w:rsid w:val="00033887"/>
    <w:rsid w:val="0003392A"/>
    <w:rsid w:val="00033A3E"/>
    <w:rsid w:val="00033FA6"/>
    <w:rsid w:val="0003444E"/>
    <w:rsid w:val="00034A98"/>
    <w:rsid w:val="00035194"/>
    <w:rsid w:val="0003568C"/>
    <w:rsid w:val="00037DA3"/>
    <w:rsid w:val="0004176A"/>
    <w:rsid w:val="0004258E"/>
    <w:rsid w:val="00043E76"/>
    <w:rsid w:val="00044749"/>
    <w:rsid w:val="00044A9A"/>
    <w:rsid w:val="00044D3E"/>
    <w:rsid w:val="00046FAD"/>
    <w:rsid w:val="0004711C"/>
    <w:rsid w:val="00050F84"/>
    <w:rsid w:val="00053CD7"/>
    <w:rsid w:val="0005442B"/>
    <w:rsid w:val="000577A7"/>
    <w:rsid w:val="0006027A"/>
    <w:rsid w:val="000611F8"/>
    <w:rsid w:val="000623FA"/>
    <w:rsid w:val="00063F54"/>
    <w:rsid w:val="000670D1"/>
    <w:rsid w:val="00070F5F"/>
    <w:rsid w:val="00071677"/>
    <w:rsid w:val="00071FF7"/>
    <w:rsid w:val="00072071"/>
    <w:rsid w:val="00073BA7"/>
    <w:rsid w:val="00073FFC"/>
    <w:rsid w:val="000744DA"/>
    <w:rsid w:val="000755A6"/>
    <w:rsid w:val="00076064"/>
    <w:rsid w:val="000779D2"/>
    <w:rsid w:val="00080C3A"/>
    <w:rsid w:val="00082FFD"/>
    <w:rsid w:val="000842C0"/>
    <w:rsid w:val="00085A18"/>
    <w:rsid w:val="00086574"/>
    <w:rsid w:val="00087310"/>
    <w:rsid w:val="00087914"/>
    <w:rsid w:val="00087CBF"/>
    <w:rsid w:val="000908CA"/>
    <w:rsid w:val="00091412"/>
    <w:rsid w:val="00091C12"/>
    <w:rsid w:val="0009275C"/>
    <w:rsid w:val="00094725"/>
    <w:rsid w:val="00095BC8"/>
    <w:rsid w:val="00096B62"/>
    <w:rsid w:val="000A1150"/>
    <w:rsid w:val="000A1F21"/>
    <w:rsid w:val="000A38C9"/>
    <w:rsid w:val="000A57FD"/>
    <w:rsid w:val="000A5AA5"/>
    <w:rsid w:val="000A6CB3"/>
    <w:rsid w:val="000A7452"/>
    <w:rsid w:val="000B2550"/>
    <w:rsid w:val="000B2B00"/>
    <w:rsid w:val="000B75F7"/>
    <w:rsid w:val="000B7915"/>
    <w:rsid w:val="000C05E8"/>
    <w:rsid w:val="000C10D9"/>
    <w:rsid w:val="000C2DC7"/>
    <w:rsid w:val="000C3420"/>
    <w:rsid w:val="000C479C"/>
    <w:rsid w:val="000C5272"/>
    <w:rsid w:val="000C699E"/>
    <w:rsid w:val="000C767B"/>
    <w:rsid w:val="000D08D4"/>
    <w:rsid w:val="000D0906"/>
    <w:rsid w:val="000D1949"/>
    <w:rsid w:val="000D25A1"/>
    <w:rsid w:val="000D45CB"/>
    <w:rsid w:val="000D5725"/>
    <w:rsid w:val="000D60B6"/>
    <w:rsid w:val="000D6E79"/>
    <w:rsid w:val="000D75C9"/>
    <w:rsid w:val="000D7734"/>
    <w:rsid w:val="000E0479"/>
    <w:rsid w:val="000E21D0"/>
    <w:rsid w:val="000E2688"/>
    <w:rsid w:val="000E2BEF"/>
    <w:rsid w:val="000E31F2"/>
    <w:rsid w:val="000E5F72"/>
    <w:rsid w:val="000E6C66"/>
    <w:rsid w:val="000F1197"/>
    <w:rsid w:val="000F1BA3"/>
    <w:rsid w:val="000F2276"/>
    <w:rsid w:val="000F2328"/>
    <w:rsid w:val="000F2A9E"/>
    <w:rsid w:val="000F2C4C"/>
    <w:rsid w:val="000F433C"/>
    <w:rsid w:val="000F4908"/>
    <w:rsid w:val="000F5B8E"/>
    <w:rsid w:val="000F611A"/>
    <w:rsid w:val="000F644C"/>
    <w:rsid w:val="000F6DF6"/>
    <w:rsid w:val="000F78FB"/>
    <w:rsid w:val="001001FE"/>
    <w:rsid w:val="0010053B"/>
    <w:rsid w:val="00101F16"/>
    <w:rsid w:val="001025F9"/>
    <w:rsid w:val="00102605"/>
    <w:rsid w:val="00102A66"/>
    <w:rsid w:val="001031C0"/>
    <w:rsid w:val="001045FD"/>
    <w:rsid w:val="001057C8"/>
    <w:rsid w:val="0010599A"/>
    <w:rsid w:val="00106B99"/>
    <w:rsid w:val="00106CBD"/>
    <w:rsid w:val="00106D9A"/>
    <w:rsid w:val="00107B61"/>
    <w:rsid w:val="001111FB"/>
    <w:rsid w:val="00113318"/>
    <w:rsid w:val="001147E8"/>
    <w:rsid w:val="00115A7B"/>
    <w:rsid w:val="00116323"/>
    <w:rsid w:val="0011684E"/>
    <w:rsid w:val="00116908"/>
    <w:rsid w:val="00120615"/>
    <w:rsid w:val="00120803"/>
    <w:rsid w:val="001215EB"/>
    <w:rsid w:val="0012162A"/>
    <w:rsid w:val="001230E5"/>
    <w:rsid w:val="0012506E"/>
    <w:rsid w:val="001251A0"/>
    <w:rsid w:val="00125FCE"/>
    <w:rsid w:val="001265F3"/>
    <w:rsid w:val="00126F15"/>
    <w:rsid w:val="00127BE2"/>
    <w:rsid w:val="00127EBD"/>
    <w:rsid w:val="001313A0"/>
    <w:rsid w:val="00131AB8"/>
    <w:rsid w:val="00133FAE"/>
    <w:rsid w:val="0013454F"/>
    <w:rsid w:val="00134A6C"/>
    <w:rsid w:val="00135AA6"/>
    <w:rsid w:val="00136254"/>
    <w:rsid w:val="00136327"/>
    <w:rsid w:val="00137534"/>
    <w:rsid w:val="00137AD8"/>
    <w:rsid w:val="00137FFB"/>
    <w:rsid w:val="00141140"/>
    <w:rsid w:val="001416C5"/>
    <w:rsid w:val="00141AAE"/>
    <w:rsid w:val="00142311"/>
    <w:rsid w:val="00142D88"/>
    <w:rsid w:val="00142FE6"/>
    <w:rsid w:val="00143FDC"/>
    <w:rsid w:val="001451BE"/>
    <w:rsid w:val="00145711"/>
    <w:rsid w:val="0014599E"/>
    <w:rsid w:val="00146E0A"/>
    <w:rsid w:val="00151D16"/>
    <w:rsid w:val="00151D6F"/>
    <w:rsid w:val="00151E99"/>
    <w:rsid w:val="0015241D"/>
    <w:rsid w:val="00154BC7"/>
    <w:rsid w:val="00154E97"/>
    <w:rsid w:val="00156232"/>
    <w:rsid w:val="00157C05"/>
    <w:rsid w:val="00157C6F"/>
    <w:rsid w:val="00160294"/>
    <w:rsid w:val="00161305"/>
    <w:rsid w:val="001617A6"/>
    <w:rsid w:val="00163566"/>
    <w:rsid w:val="00165A51"/>
    <w:rsid w:val="00167A67"/>
    <w:rsid w:val="0017106D"/>
    <w:rsid w:val="00171E44"/>
    <w:rsid w:val="001732F8"/>
    <w:rsid w:val="00173426"/>
    <w:rsid w:val="00174058"/>
    <w:rsid w:val="0017506F"/>
    <w:rsid w:val="00175157"/>
    <w:rsid w:val="00175969"/>
    <w:rsid w:val="001777BA"/>
    <w:rsid w:val="00177E40"/>
    <w:rsid w:val="00180E8C"/>
    <w:rsid w:val="0018266E"/>
    <w:rsid w:val="00182D19"/>
    <w:rsid w:val="00182FEF"/>
    <w:rsid w:val="001831E0"/>
    <w:rsid w:val="00184097"/>
    <w:rsid w:val="0018522D"/>
    <w:rsid w:val="00185697"/>
    <w:rsid w:val="001864F4"/>
    <w:rsid w:val="00186D19"/>
    <w:rsid w:val="0018726C"/>
    <w:rsid w:val="0018753F"/>
    <w:rsid w:val="00187A77"/>
    <w:rsid w:val="00195485"/>
    <w:rsid w:val="00195EE4"/>
    <w:rsid w:val="001963D9"/>
    <w:rsid w:val="00196963"/>
    <w:rsid w:val="001A04BC"/>
    <w:rsid w:val="001A0DB5"/>
    <w:rsid w:val="001A0E1A"/>
    <w:rsid w:val="001A170E"/>
    <w:rsid w:val="001A1E79"/>
    <w:rsid w:val="001A26B6"/>
    <w:rsid w:val="001A2EB1"/>
    <w:rsid w:val="001A442F"/>
    <w:rsid w:val="001A685C"/>
    <w:rsid w:val="001A7D60"/>
    <w:rsid w:val="001B004C"/>
    <w:rsid w:val="001B099B"/>
    <w:rsid w:val="001B14E2"/>
    <w:rsid w:val="001B2163"/>
    <w:rsid w:val="001B79DA"/>
    <w:rsid w:val="001C067D"/>
    <w:rsid w:val="001C0AC8"/>
    <w:rsid w:val="001C0D3A"/>
    <w:rsid w:val="001C1482"/>
    <w:rsid w:val="001C2E91"/>
    <w:rsid w:val="001C4D2C"/>
    <w:rsid w:val="001C5668"/>
    <w:rsid w:val="001C5EC2"/>
    <w:rsid w:val="001C6056"/>
    <w:rsid w:val="001C6591"/>
    <w:rsid w:val="001C6D0B"/>
    <w:rsid w:val="001C7FFB"/>
    <w:rsid w:val="001D02C2"/>
    <w:rsid w:val="001D0E65"/>
    <w:rsid w:val="001D3A58"/>
    <w:rsid w:val="001D4207"/>
    <w:rsid w:val="001D4B29"/>
    <w:rsid w:val="001D5F16"/>
    <w:rsid w:val="001D6028"/>
    <w:rsid w:val="001D61F9"/>
    <w:rsid w:val="001D62BA"/>
    <w:rsid w:val="001D63A0"/>
    <w:rsid w:val="001D6E09"/>
    <w:rsid w:val="001E0328"/>
    <w:rsid w:val="001E0A92"/>
    <w:rsid w:val="001E115C"/>
    <w:rsid w:val="001E1485"/>
    <w:rsid w:val="001E26BB"/>
    <w:rsid w:val="001E362B"/>
    <w:rsid w:val="001E43B7"/>
    <w:rsid w:val="001E4868"/>
    <w:rsid w:val="001E4C21"/>
    <w:rsid w:val="001E57F4"/>
    <w:rsid w:val="001E7BB7"/>
    <w:rsid w:val="001F062F"/>
    <w:rsid w:val="001F0796"/>
    <w:rsid w:val="001F1EF6"/>
    <w:rsid w:val="001F28D5"/>
    <w:rsid w:val="001F2AD5"/>
    <w:rsid w:val="001F31C6"/>
    <w:rsid w:val="001F3242"/>
    <w:rsid w:val="001F37D5"/>
    <w:rsid w:val="001F5501"/>
    <w:rsid w:val="001F5BBC"/>
    <w:rsid w:val="001F7E6F"/>
    <w:rsid w:val="00200312"/>
    <w:rsid w:val="00201D6F"/>
    <w:rsid w:val="00202AB1"/>
    <w:rsid w:val="00204677"/>
    <w:rsid w:val="00204870"/>
    <w:rsid w:val="00205B5D"/>
    <w:rsid w:val="00205BCA"/>
    <w:rsid w:val="00207157"/>
    <w:rsid w:val="00211D6C"/>
    <w:rsid w:val="002124B9"/>
    <w:rsid w:val="00213A1A"/>
    <w:rsid w:val="00214970"/>
    <w:rsid w:val="002152F2"/>
    <w:rsid w:val="00215686"/>
    <w:rsid w:val="00215B89"/>
    <w:rsid w:val="00216BBB"/>
    <w:rsid w:val="002171B7"/>
    <w:rsid w:val="00220C2E"/>
    <w:rsid w:val="00221645"/>
    <w:rsid w:val="00223201"/>
    <w:rsid w:val="00224D61"/>
    <w:rsid w:val="00225864"/>
    <w:rsid w:val="002270D0"/>
    <w:rsid w:val="00227658"/>
    <w:rsid w:val="00227BC0"/>
    <w:rsid w:val="002327B7"/>
    <w:rsid w:val="00234B7C"/>
    <w:rsid w:val="00235D3E"/>
    <w:rsid w:val="00236DB0"/>
    <w:rsid w:val="00237740"/>
    <w:rsid w:val="00240015"/>
    <w:rsid w:val="0024083B"/>
    <w:rsid w:val="00240AE3"/>
    <w:rsid w:val="00242D5F"/>
    <w:rsid w:val="002474E8"/>
    <w:rsid w:val="00247E28"/>
    <w:rsid w:val="00251C8C"/>
    <w:rsid w:val="00252455"/>
    <w:rsid w:val="002535E8"/>
    <w:rsid w:val="00254C0C"/>
    <w:rsid w:val="00260815"/>
    <w:rsid w:val="0026113B"/>
    <w:rsid w:val="0026159A"/>
    <w:rsid w:val="00261755"/>
    <w:rsid w:val="002628A9"/>
    <w:rsid w:val="00262B0C"/>
    <w:rsid w:val="00263B9B"/>
    <w:rsid w:val="00263D1B"/>
    <w:rsid w:val="00265E20"/>
    <w:rsid w:val="00265FB8"/>
    <w:rsid w:val="00266AB4"/>
    <w:rsid w:val="00267B5C"/>
    <w:rsid w:val="002712E5"/>
    <w:rsid w:val="00271BC7"/>
    <w:rsid w:val="00272489"/>
    <w:rsid w:val="00274C5D"/>
    <w:rsid w:val="002767EE"/>
    <w:rsid w:val="00277FD8"/>
    <w:rsid w:val="002806B3"/>
    <w:rsid w:val="002834D5"/>
    <w:rsid w:val="00283AC7"/>
    <w:rsid w:val="002846D1"/>
    <w:rsid w:val="002858A8"/>
    <w:rsid w:val="00286759"/>
    <w:rsid w:val="0028772E"/>
    <w:rsid w:val="00290AB8"/>
    <w:rsid w:val="002910E6"/>
    <w:rsid w:val="00291662"/>
    <w:rsid w:val="00291A9E"/>
    <w:rsid w:val="00291BE2"/>
    <w:rsid w:val="0029248A"/>
    <w:rsid w:val="00292CAD"/>
    <w:rsid w:val="00293BBE"/>
    <w:rsid w:val="002945CD"/>
    <w:rsid w:val="0029481A"/>
    <w:rsid w:val="00296427"/>
    <w:rsid w:val="00297178"/>
    <w:rsid w:val="00297E76"/>
    <w:rsid w:val="002A138E"/>
    <w:rsid w:val="002A3916"/>
    <w:rsid w:val="002A4AE5"/>
    <w:rsid w:val="002A5D18"/>
    <w:rsid w:val="002A5F94"/>
    <w:rsid w:val="002A7196"/>
    <w:rsid w:val="002A7F98"/>
    <w:rsid w:val="002B1268"/>
    <w:rsid w:val="002B1817"/>
    <w:rsid w:val="002B2D22"/>
    <w:rsid w:val="002B33C6"/>
    <w:rsid w:val="002B3D32"/>
    <w:rsid w:val="002B5733"/>
    <w:rsid w:val="002B6A69"/>
    <w:rsid w:val="002B6B12"/>
    <w:rsid w:val="002C0EDF"/>
    <w:rsid w:val="002C179B"/>
    <w:rsid w:val="002C1882"/>
    <w:rsid w:val="002C1FD0"/>
    <w:rsid w:val="002C242E"/>
    <w:rsid w:val="002C2F6E"/>
    <w:rsid w:val="002C31BE"/>
    <w:rsid w:val="002C372F"/>
    <w:rsid w:val="002C385C"/>
    <w:rsid w:val="002C5B71"/>
    <w:rsid w:val="002C75F1"/>
    <w:rsid w:val="002D1D26"/>
    <w:rsid w:val="002D33A1"/>
    <w:rsid w:val="002D42D0"/>
    <w:rsid w:val="002D4858"/>
    <w:rsid w:val="002D5607"/>
    <w:rsid w:val="002D5FBD"/>
    <w:rsid w:val="002D69C3"/>
    <w:rsid w:val="002E07D6"/>
    <w:rsid w:val="002E0849"/>
    <w:rsid w:val="002E0FAA"/>
    <w:rsid w:val="002E168A"/>
    <w:rsid w:val="002E2D51"/>
    <w:rsid w:val="002E3726"/>
    <w:rsid w:val="002E3BD7"/>
    <w:rsid w:val="002E4FEC"/>
    <w:rsid w:val="002E534E"/>
    <w:rsid w:val="002E755D"/>
    <w:rsid w:val="002F04E7"/>
    <w:rsid w:val="002F1115"/>
    <w:rsid w:val="002F166A"/>
    <w:rsid w:val="002F241D"/>
    <w:rsid w:val="002F2A02"/>
    <w:rsid w:val="002F2CB8"/>
    <w:rsid w:val="002F3863"/>
    <w:rsid w:val="002F38FA"/>
    <w:rsid w:val="002F442B"/>
    <w:rsid w:val="002F5C18"/>
    <w:rsid w:val="002F701E"/>
    <w:rsid w:val="0030250E"/>
    <w:rsid w:val="00302AA1"/>
    <w:rsid w:val="003042AA"/>
    <w:rsid w:val="00304C58"/>
    <w:rsid w:val="003073DD"/>
    <w:rsid w:val="00310FEA"/>
    <w:rsid w:val="00314EE0"/>
    <w:rsid w:val="003166A1"/>
    <w:rsid w:val="00317151"/>
    <w:rsid w:val="00317B92"/>
    <w:rsid w:val="003226EF"/>
    <w:rsid w:val="00322AA3"/>
    <w:rsid w:val="00326139"/>
    <w:rsid w:val="0032696B"/>
    <w:rsid w:val="00327336"/>
    <w:rsid w:val="003274F7"/>
    <w:rsid w:val="00327885"/>
    <w:rsid w:val="00327E85"/>
    <w:rsid w:val="003306E5"/>
    <w:rsid w:val="0033262E"/>
    <w:rsid w:val="00332D7E"/>
    <w:rsid w:val="0033402A"/>
    <w:rsid w:val="0033411A"/>
    <w:rsid w:val="003347FC"/>
    <w:rsid w:val="0033488B"/>
    <w:rsid w:val="003351FC"/>
    <w:rsid w:val="00335356"/>
    <w:rsid w:val="00336CA6"/>
    <w:rsid w:val="0033785D"/>
    <w:rsid w:val="00337F7E"/>
    <w:rsid w:val="00340288"/>
    <w:rsid w:val="00341A7C"/>
    <w:rsid w:val="00342359"/>
    <w:rsid w:val="003432D5"/>
    <w:rsid w:val="003437C0"/>
    <w:rsid w:val="00344263"/>
    <w:rsid w:val="0034498C"/>
    <w:rsid w:val="00345F6C"/>
    <w:rsid w:val="00346563"/>
    <w:rsid w:val="00346EDD"/>
    <w:rsid w:val="003473CB"/>
    <w:rsid w:val="00347A56"/>
    <w:rsid w:val="00350245"/>
    <w:rsid w:val="00351733"/>
    <w:rsid w:val="003542E7"/>
    <w:rsid w:val="00354574"/>
    <w:rsid w:val="00354CEE"/>
    <w:rsid w:val="00355258"/>
    <w:rsid w:val="003555D7"/>
    <w:rsid w:val="0035566D"/>
    <w:rsid w:val="0035603E"/>
    <w:rsid w:val="003561B9"/>
    <w:rsid w:val="00360089"/>
    <w:rsid w:val="003606DB"/>
    <w:rsid w:val="0036096A"/>
    <w:rsid w:val="003612D3"/>
    <w:rsid w:val="00362979"/>
    <w:rsid w:val="00362C93"/>
    <w:rsid w:val="0036381C"/>
    <w:rsid w:val="00364195"/>
    <w:rsid w:val="00364455"/>
    <w:rsid w:val="00364B15"/>
    <w:rsid w:val="00365EBD"/>
    <w:rsid w:val="0036659B"/>
    <w:rsid w:val="0036684C"/>
    <w:rsid w:val="00371103"/>
    <w:rsid w:val="00371977"/>
    <w:rsid w:val="003728C3"/>
    <w:rsid w:val="00374237"/>
    <w:rsid w:val="0037484A"/>
    <w:rsid w:val="00380C7E"/>
    <w:rsid w:val="00381D9E"/>
    <w:rsid w:val="00381FCE"/>
    <w:rsid w:val="00384332"/>
    <w:rsid w:val="00384D96"/>
    <w:rsid w:val="00384FDB"/>
    <w:rsid w:val="00385143"/>
    <w:rsid w:val="00385640"/>
    <w:rsid w:val="00386332"/>
    <w:rsid w:val="003866C8"/>
    <w:rsid w:val="0038675A"/>
    <w:rsid w:val="0038688B"/>
    <w:rsid w:val="00387636"/>
    <w:rsid w:val="00390B65"/>
    <w:rsid w:val="003911C6"/>
    <w:rsid w:val="00391BD4"/>
    <w:rsid w:val="00394BC0"/>
    <w:rsid w:val="00395168"/>
    <w:rsid w:val="00396E42"/>
    <w:rsid w:val="00397060"/>
    <w:rsid w:val="003A0CEC"/>
    <w:rsid w:val="003A125A"/>
    <w:rsid w:val="003A1E83"/>
    <w:rsid w:val="003A2B2A"/>
    <w:rsid w:val="003A51F1"/>
    <w:rsid w:val="003A5563"/>
    <w:rsid w:val="003A5E50"/>
    <w:rsid w:val="003A62B1"/>
    <w:rsid w:val="003A664E"/>
    <w:rsid w:val="003A7487"/>
    <w:rsid w:val="003B0332"/>
    <w:rsid w:val="003B0B16"/>
    <w:rsid w:val="003B0E54"/>
    <w:rsid w:val="003B133C"/>
    <w:rsid w:val="003B2FD8"/>
    <w:rsid w:val="003B5775"/>
    <w:rsid w:val="003B5DA2"/>
    <w:rsid w:val="003C0381"/>
    <w:rsid w:val="003C1544"/>
    <w:rsid w:val="003C2535"/>
    <w:rsid w:val="003C2B89"/>
    <w:rsid w:val="003C2E1D"/>
    <w:rsid w:val="003C2F40"/>
    <w:rsid w:val="003C7125"/>
    <w:rsid w:val="003C7175"/>
    <w:rsid w:val="003D06CB"/>
    <w:rsid w:val="003D17B5"/>
    <w:rsid w:val="003D1CFC"/>
    <w:rsid w:val="003D1FB7"/>
    <w:rsid w:val="003D23C6"/>
    <w:rsid w:val="003D39BA"/>
    <w:rsid w:val="003D483D"/>
    <w:rsid w:val="003D48E7"/>
    <w:rsid w:val="003D5335"/>
    <w:rsid w:val="003D64B3"/>
    <w:rsid w:val="003D68F3"/>
    <w:rsid w:val="003D7388"/>
    <w:rsid w:val="003E0560"/>
    <w:rsid w:val="003E0892"/>
    <w:rsid w:val="003E1594"/>
    <w:rsid w:val="003E15A7"/>
    <w:rsid w:val="003E1EF4"/>
    <w:rsid w:val="003E2892"/>
    <w:rsid w:val="003E37CE"/>
    <w:rsid w:val="003E3AB0"/>
    <w:rsid w:val="003E40BF"/>
    <w:rsid w:val="003E41E6"/>
    <w:rsid w:val="003E54A1"/>
    <w:rsid w:val="003E56DF"/>
    <w:rsid w:val="003E6B1C"/>
    <w:rsid w:val="003F29D4"/>
    <w:rsid w:val="003F35B7"/>
    <w:rsid w:val="003F435F"/>
    <w:rsid w:val="003F4542"/>
    <w:rsid w:val="003F534C"/>
    <w:rsid w:val="003F57FD"/>
    <w:rsid w:val="003F6B89"/>
    <w:rsid w:val="003F7233"/>
    <w:rsid w:val="003F754A"/>
    <w:rsid w:val="00400D35"/>
    <w:rsid w:val="00401FAD"/>
    <w:rsid w:val="00402623"/>
    <w:rsid w:val="004066E6"/>
    <w:rsid w:val="00406A6D"/>
    <w:rsid w:val="00407A54"/>
    <w:rsid w:val="00407B5C"/>
    <w:rsid w:val="00407B7D"/>
    <w:rsid w:val="00412411"/>
    <w:rsid w:val="00412C0E"/>
    <w:rsid w:val="004134B9"/>
    <w:rsid w:val="00413775"/>
    <w:rsid w:val="00414E23"/>
    <w:rsid w:val="00414FEB"/>
    <w:rsid w:val="00416F61"/>
    <w:rsid w:val="004173B2"/>
    <w:rsid w:val="004229B4"/>
    <w:rsid w:val="0042442F"/>
    <w:rsid w:val="004249B5"/>
    <w:rsid w:val="0042531D"/>
    <w:rsid w:val="0042675A"/>
    <w:rsid w:val="004277B4"/>
    <w:rsid w:val="0043026B"/>
    <w:rsid w:val="00430AE1"/>
    <w:rsid w:val="00431FA2"/>
    <w:rsid w:val="00432294"/>
    <w:rsid w:val="0043381D"/>
    <w:rsid w:val="00433E0C"/>
    <w:rsid w:val="0043540A"/>
    <w:rsid w:val="004366D3"/>
    <w:rsid w:val="004375A6"/>
    <w:rsid w:val="00440730"/>
    <w:rsid w:val="004419E2"/>
    <w:rsid w:val="00441C56"/>
    <w:rsid w:val="00442251"/>
    <w:rsid w:val="00445939"/>
    <w:rsid w:val="00445960"/>
    <w:rsid w:val="00445BA5"/>
    <w:rsid w:val="00446A19"/>
    <w:rsid w:val="00446CC7"/>
    <w:rsid w:val="00446E1A"/>
    <w:rsid w:val="00450912"/>
    <w:rsid w:val="00450C88"/>
    <w:rsid w:val="0045383F"/>
    <w:rsid w:val="00454354"/>
    <w:rsid w:val="00455525"/>
    <w:rsid w:val="004571F2"/>
    <w:rsid w:val="00457476"/>
    <w:rsid w:val="00457FA7"/>
    <w:rsid w:val="00460451"/>
    <w:rsid w:val="004612D7"/>
    <w:rsid w:val="004621F3"/>
    <w:rsid w:val="004623F8"/>
    <w:rsid w:val="004624B4"/>
    <w:rsid w:val="004645B4"/>
    <w:rsid w:val="004647DA"/>
    <w:rsid w:val="004669DD"/>
    <w:rsid w:val="00467D0C"/>
    <w:rsid w:val="0047373B"/>
    <w:rsid w:val="00474086"/>
    <w:rsid w:val="00474BF3"/>
    <w:rsid w:val="0047587E"/>
    <w:rsid w:val="0047668A"/>
    <w:rsid w:val="00476AFF"/>
    <w:rsid w:val="0047701F"/>
    <w:rsid w:val="004771EE"/>
    <w:rsid w:val="004775D7"/>
    <w:rsid w:val="00477FF5"/>
    <w:rsid w:val="004813DD"/>
    <w:rsid w:val="004824FA"/>
    <w:rsid w:val="00482780"/>
    <w:rsid w:val="00482F98"/>
    <w:rsid w:val="00483AD9"/>
    <w:rsid w:val="00485F74"/>
    <w:rsid w:val="004861A3"/>
    <w:rsid w:val="004869F5"/>
    <w:rsid w:val="004879DE"/>
    <w:rsid w:val="004916E9"/>
    <w:rsid w:val="004938A2"/>
    <w:rsid w:val="00494A2B"/>
    <w:rsid w:val="00497829"/>
    <w:rsid w:val="0049785D"/>
    <w:rsid w:val="00497986"/>
    <w:rsid w:val="004A046E"/>
    <w:rsid w:val="004A0A03"/>
    <w:rsid w:val="004A1A8E"/>
    <w:rsid w:val="004A2BCA"/>
    <w:rsid w:val="004A2CD2"/>
    <w:rsid w:val="004A4E90"/>
    <w:rsid w:val="004A6C3D"/>
    <w:rsid w:val="004A7E83"/>
    <w:rsid w:val="004A7EB6"/>
    <w:rsid w:val="004B1910"/>
    <w:rsid w:val="004B1AE6"/>
    <w:rsid w:val="004B3168"/>
    <w:rsid w:val="004B3EBF"/>
    <w:rsid w:val="004B53C3"/>
    <w:rsid w:val="004B5717"/>
    <w:rsid w:val="004B6305"/>
    <w:rsid w:val="004B7025"/>
    <w:rsid w:val="004B7981"/>
    <w:rsid w:val="004C05D0"/>
    <w:rsid w:val="004C25D0"/>
    <w:rsid w:val="004C3D2D"/>
    <w:rsid w:val="004C4236"/>
    <w:rsid w:val="004C4B47"/>
    <w:rsid w:val="004C5E98"/>
    <w:rsid w:val="004C6DDF"/>
    <w:rsid w:val="004D0435"/>
    <w:rsid w:val="004D2564"/>
    <w:rsid w:val="004D55E5"/>
    <w:rsid w:val="004D76EF"/>
    <w:rsid w:val="004E00A2"/>
    <w:rsid w:val="004E02B5"/>
    <w:rsid w:val="004E1A2B"/>
    <w:rsid w:val="004E21C0"/>
    <w:rsid w:val="004E32A9"/>
    <w:rsid w:val="004E3BD4"/>
    <w:rsid w:val="004E3E34"/>
    <w:rsid w:val="004E4B9F"/>
    <w:rsid w:val="004E4C15"/>
    <w:rsid w:val="004E4FFC"/>
    <w:rsid w:val="004E5817"/>
    <w:rsid w:val="004E6962"/>
    <w:rsid w:val="004E7136"/>
    <w:rsid w:val="004F0DC0"/>
    <w:rsid w:val="004F0EAB"/>
    <w:rsid w:val="004F1A28"/>
    <w:rsid w:val="004F3018"/>
    <w:rsid w:val="004F3D88"/>
    <w:rsid w:val="004F40D6"/>
    <w:rsid w:val="004F5051"/>
    <w:rsid w:val="004F5254"/>
    <w:rsid w:val="004F6BF4"/>
    <w:rsid w:val="004F6C15"/>
    <w:rsid w:val="004F719D"/>
    <w:rsid w:val="0050000D"/>
    <w:rsid w:val="0050047E"/>
    <w:rsid w:val="005025DB"/>
    <w:rsid w:val="00502FE1"/>
    <w:rsid w:val="00504430"/>
    <w:rsid w:val="00504640"/>
    <w:rsid w:val="00505E23"/>
    <w:rsid w:val="00511FBA"/>
    <w:rsid w:val="00513FA5"/>
    <w:rsid w:val="00517917"/>
    <w:rsid w:val="005229A3"/>
    <w:rsid w:val="00522D2B"/>
    <w:rsid w:val="00523B7B"/>
    <w:rsid w:val="00525305"/>
    <w:rsid w:val="00526424"/>
    <w:rsid w:val="00526988"/>
    <w:rsid w:val="00527945"/>
    <w:rsid w:val="00530438"/>
    <w:rsid w:val="00531C9F"/>
    <w:rsid w:val="005338AB"/>
    <w:rsid w:val="00542856"/>
    <w:rsid w:val="00545338"/>
    <w:rsid w:val="00547DD4"/>
    <w:rsid w:val="005503A0"/>
    <w:rsid w:val="00550C87"/>
    <w:rsid w:val="0055179C"/>
    <w:rsid w:val="005519D0"/>
    <w:rsid w:val="005520F2"/>
    <w:rsid w:val="005525A3"/>
    <w:rsid w:val="00554076"/>
    <w:rsid w:val="00555307"/>
    <w:rsid w:val="005555A8"/>
    <w:rsid w:val="0055583E"/>
    <w:rsid w:val="00555B1D"/>
    <w:rsid w:val="00556C59"/>
    <w:rsid w:val="00556D1F"/>
    <w:rsid w:val="00556DDF"/>
    <w:rsid w:val="005570A3"/>
    <w:rsid w:val="0055729F"/>
    <w:rsid w:val="005575E9"/>
    <w:rsid w:val="005603C1"/>
    <w:rsid w:val="005611A2"/>
    <w:rsid w:val="005627FB"/>
    <w:rsid w:val="00563867"/>
    <w:rsid w:val="00564EBA"/>
    <w:rsid w:val="0056584F"/>
    <w:rsid w:val="00566853"/>
    <w:rsid w:val="00566E73"/>
    <w:rsid w:val="0057046C"/>
    <w:rsid w:val="00570B45"/>
    <w:rsid w:val="0057204A"/>
    <w:rsid w:val="00572134"/>
    <w:rsid w:val="0057216B"/>
    <w:rsid w:val="00572A41"/>
    <w:rsid w:val="00573020"/>
    <w:rsid w:val="00573887"/>
    <w:rsid w:val="00573B77"/>
    <w:rsid w:val="005752CE"/>
    <w:rsid w:val="005774CF"/>
    <w:rsid w:val="00580740"/>
    <w:rsid w:val="00581A93"/>
    <w:rsid w:val="00584DBB"/>
    <w:rsid w:val="00585284"/>
    <w:rsid w:val="005859EA"/>
    <w:rsid w:val="00586B48"/>
    <w:rsid w:val="00587C84"/>
    <w:rsid w:val="005903D8"/>
    <w:rsid w:val="00591599"/>
    <w:rsid w:val="005918D7"/>
    <w:rsid w:val="00591D47"/>
    <w:rsid w:val="0059388E"/>
    <w:rsid w:val="00593B13"/>
    <w:rsid w:val="00593F96"/>
    <w:rsid w:val="0059469E"/>
    <w:rsid w:val="005953DD"/>
    <w:rsid w:val="00595866"/>
    <w:rsid w:val="00597710"/>
    <w:rsid w:val="005A0D9F"/>
    <w:rsid w:val="005A0E88"/>
    <w:rsid w:val="005A2705"/>
    <w:rsid w:val="005A4459"/>
    <w:rsid w:val="005A616D"/>
    <w:rsid w:val="005A739D"/>
    <w:rsid w:val="005A7A4F"/>
    <w:rsid w:val="005B187C"/>
    <w:rsid w:val="005B2597"/>
    <w:rsid w:val="005B3AA3"/>
    <w:rsid w:val="005B5DBD"/>
    <w:rsid w:val="005C0B05"/>
    <w:rsid w:val="005C1245"/>
    <w:rsid w:val="005C195C"/>
    <w:rsid w:val="005C1FF7"/>
    <w:rsid w:val="005C2E98"/>
    <w:rsid w:val="005C3199"/>
    <w:rsid w:val="005C3D9E"/>
    <w:rsid w:val="005C4B15"/>
    <w:rsid w:val="005C6A9D"/>
    <w:rsid w:val="005C6C51"/>
    <w:rsid w:val="005C7372"/>
    <w:rsid w:val="005C7E1C"/>
    <w:rsid w:val="005D0983"/>
    <w:rsid w:val="005D1043"/>
    <w:rsid w:val="005D1C74"/>
    <w:rsid w:val="005D2CCC"/>
    <w:rsid w:val="005D3FF0"/>
    <w:rsid w:val="005D4802"/>
    <w:rsid w:val="005D48E4"/>
    <w:rsid w:val="005D5FCB"/>
    <w:rsid w:val="005D6CC8"/>
    <w:rsid w:val="005D6D33"/>
    <w:rsid w:val="005E040A"/>
    <w:rsid w:val="005E0D2F"/>
    <w:rsid w:val="005E33C3"/>
    <w:rsid w:val="005E4AA6"/>
    <w:rsid w:val="005E57FF"/>
    <w:rsid w:val="005E6E55"/>
    <w:rsid w:val="005F0EA4"/>
    <w:rsid w:val="005F1197"/>
    <w:rsid w:val="005F1F94"/>
    <w:rsid w:val="005F20BB"/>
    <w:rsid w:val="005F2CD6"/>
    <w:rsid w:val="005F54D3"/>
    <w:rsid w:val="005F5C91"/>
    <w:rsid w:val="005F5E7A"/>
    <w:rsid w:val="005F6F4D"/>
    <w:rsid w:val="005F7162"/>
    <w:rsid w:val="005F7FBF"/>
    <w:rsid w:val="006020F7"/>
    <w:rsid w:val="006052EF"/>
    <w:rsid w:val="00606336"/>
    <w:rsid w:val="0060646D"/>
    <w:rsid w:val="00606771"/>
    <w:rsid w:val="00607485"/>
    <w:rsid w:val="00607943"/>
    <w:rsid w:val="006100EB"/>
    <w:rsid w:val="00610262"/>
    <w:rsid w:val="00610C13"/>
    <w:rsid w:val="00611AE5"/>
    <w:rsid w:val="006120DB"/>
    <w:rsid w:val="00612208"/>
    <w:rsid w:val="0061475A"/>
    <w:rsid w:val="00615B17"/>
    <w:rsid w:val="00615B88"/>
    <w:rsid w:val="0061607A"/>
    <w:rsid w:val="006162FD"/>
    <w:rsid w:val="00617636"/>
    <w:rsid w:val="00617FC3"/>
    <w:rsid w:val="006212FC"/>
    <w:rsid w:val="0062167A"/>
    <w:rsid w:val="00621B98"/>
    <w:rsid w:val="00622625"/>
    <w:rsid w:val="00622AA5"/>
    <w:rsid w:val="00623ADA"/>
    <w:rsid w:val="006240BC"/>
    <w:rsid w:val="006241B3"/>
    <w:rsid w:val="00625039"/>
    <w:rsid w:val="0062509C"/>
    <w:rsid w:val="0062515A"/>
    <w:rsid w:val="006251A9"/>
    <w:rsid w:val="00625686"/>
    <w:rsid w:val="00625EBB"/>
    <w:rsid w:val="0062661D"/>
    <w:rsid w:val="00626F69"/>
    <w:rsid w:val="00630CA0"/>
    <w:rsid w:val="00631943"/>
    <w:rsid w:val="00632B6E"/>
    <w:rsid w:val="00632BEC"/>
    <w:rsid w:val="00632F7B"/>
    <w:rsid w:val="0063515E"/>
    <w:rsid w:val="00635FDA"/>
    <w:rsid w:val="00636D82"/>
    <w:rsid w:val="00636EBA"/>
    <w:rsid w:val="00636FF3"/>
    <w:rsid w:val="00637900"/>
    <w:rsid w:val="00637965"/>
    <w:rsid w:val="00637B1B"/>
    <w:rsid w:val="006400E3"/>
    <w:rsid w:val="0064077A"/>
    <w:rsid w:val="0064095C"/>
    <w:rsid w:val="00640ECF"/>
    <w:rsid w:val="00642CFB"/>
    <w:rsid w:val="006431C4"/>
    <w:rsid w:val="006448B4"/>
    <w:rsid w:val="00645715"/>
    <w:rsid w:val="006477DC"/>
    <w:rsid w:val="00647EE5"/>
    <w:rsid w:val="00650267"/>
    <w:rsid w:val="006504D9"/>
    <w:rsid w:val="006505EC"/>
    <w:rsid w:val="00650F4A"/>
    <w:rsid w:val="006514B6"/>
    <w:rsid w:val="006518DE"/>
    <w:rsid w:val="00652274"/>
    <w:rsid w:val="00653BE4"/>
    <w:rsid w:val="00654CAD"/>
    <w:rsid w:val="00655424"/>
    <w:rsid w:val="006556DF"/>
    <w:rsid w:val="00660668"/>
    <w:rsid w:val="006644AD"/>
    <w:rsid w:val="0066499D"/>
    <w:rsid w:val="00664CC5"/>
    <w:rsid w:val="00664D64"/>
    <w:rsid w:val="006670BC"/>
    <w:rsid w:val="006707EB"/>
    <w:rsid w:val="00670BBE"/>
    <w:rsid w:val="00670C14"/>
    <w:rsid w:val="0067211D"/>
    <w:rsid w:val="00672659"/>
    <w:rsid w:val="00672690"/>
    <w:rsid w:val="00674012"/>
    <w:rsid w:val="006742AF"/>
    <w:rsid w:val="0067458D"/>
    <w:rsid w:val="00680700"/>
    <w:rsid w:val="006809A5"/>
    <w:rsid w:val="0068542C"/>
    <w:rsid w:val="00685D7E"/>
    <w:rsid w:val="00686E1C"/>
    <w:rsid w:val="00687EB9"/>
    <w:rsid w:val="00690407"/>
    <w:rsid w:val="00692C6A"/>
    <w:rsid w:val="0069315D"/>
    <w:rsid w:val="006944B6"/>
    <w:rsid w:val="006949CE"/>
    <w:rsid w:val="006963EC"/>
    <w:rsid w:val="006A128B"/>
    <w:rsid w:val="006A1377"/>
    <w:rsid w:val="006A1D6C"/>
    <w:rsid w:val="006A2457"/>
    <w:rsid w:val="006A3279"/>
    <w:rsid w:val="006A3E8F"/>
    <w:rsid w:val="006A6EDF"/>
    <w:rsid w:val="006A7B06"/>
    <w:rsid w:val="006B063C"/>
    <w:rsid w:val="006B0B41"/>
    <w:rsid w:val="006B172D"/>
    <w:rsid w:val="006B283D"/>
    <w:rsid w:val="006B5D6B"/>
    <w:rsid w:val="006B61E0"/>
    <w:rsid w:val="006B678C"/>
    <w:rsid w:val="006B7026"/>
    <w:rsid w:val="006B790D"/>
    <w:rsid w:val="006C0BC9"/>
    <w:rsid w:val="006C1224"/>
    <w:rsid w:val="006C3812"/>
    <w:rsid w:val="006C7497"/>
    <w:rsid w:val="006C7B7A"/>
    <w:rsid w:val="006C7CCD"/>
    <w:rsid w:val="006D1FF8"/>
    <w:rsid w:val="006D2680"/>
    <w:rsid w:val="006D2BBB"/>
    <w:rsid w:val="006D3D9A"/>
    <w:rsid w:val="006D48C7"/>
    <w:rsid w:val="006D4E7D"/>
    <w:rsid w:val="006D5DD6"/>
    <w:rsid w:val="006D66D3"/>
    <w:rsid w:val="006D68B7"/>
    <w:rsid w:val="006D7FFC"/>
    <w:rsid w:val="006E01F3"/>
    <w:rsid w:val="006E0240"/>
    <w:rsid w:val="006E12E4"/>
    <w:rsid w:val="006E4A82"/>
    <w:rsid w:val="006E57DB"/>
    <w:rsid w:val="006E677E"/>
    <w:rsid w:val="006F003E"/>
    <w:rsid w:val="006F1C50"/>
    <w:rsid w:val="006F2CC0"/>
    <w:rsid w:val="006F2F21"/>
    <w:rsid w:val="006F3141"/>
    <w:rsid w:val="006F3B3D"/>
    <w:rsid w:val="006F4087"/>
    <w:rsid w:val="006F4128"/>
    <w:rsid w:val="006F42B0"/>
    <w:rsid w:val="006F64BC"/>
    <w:rsid w:val="007006A0"/>
    <w:rsid w:val="00700E63"/>
    <w:rsid w:val="0070238D"/>
    <w:rsid w:val="007030F3"/>
    <w:rsid w:val="00703418"/>
    <w:rsid w:val="00703B89"/>
    <w:rsid w:val="00704EE6"/>
    <w:rsid w:val="00705039"/>
    <w:rsid w:val="00706852"/>
    <w:rsid w:val="00706BA4"/>
    <w:rsid w:val="007070FA"/>
    <w:rsid w:val="00712CBC"/>
    <w:rsid w:val="007166FD"/>
    <w:rsid w:val="007169D2"/>
    <w:rsid w:val="00716B72"/>
    <w:rsid w:val="00716B7B"/>
    <w:rsid w:val="00717B27"/>
    <w:rsid w:val="00717CB3"/>
    <w:rsid w:val="00720B19"/>
    <w:rsid w:val="00720CB3"/>
    <w:rsid w:val="00721061"/>
    <w:rsid w:val="00721508"/>
    <w:rsid w:val="00721646"/>
    <w:rsid w:val="00721CDC"/>
    <w:rsid w:val="007222F6"/>
    <w:rsid w:val="007244F7"/>
    <w:rsid w:val="00724A4C"/>
    <w:rsid w:val="007251E0"/>
    <w:rsid w:val="007256A2"/>
    <w:rsid w:val="00725749"/>
    <w:rsid w:val="00726D94"/>
    <w:rsid w:val="00726F4E"/>
    <w:rsid w:val="007274F7"/>
    <w:rsid w:val="00727A47"/>
    <w:rsid w:val="007302A0"/>
    <w:rsid w:val="007308C0"/>
    <w:rsid w:val="00731766"/>
    <w:rsid w:val="00732D7F"/>
    <w:rsid w:val="00732F0B"/>
    <w:rsid w:val="007333FC"/>
    <w:rsid w:val="007411DE"/>
    <w:rsid w:val="00741986"/>
    <w:rsid w:val="00741B4F"/>
    <w:rsid w:val="00742207"/>
    <w:rsid w:val="00743449"/>
    <w:rsid w:val="00743C9D"/>
    <w:rsid w:val="00744EBA"/>
    <w:rsid w:val="007453B9"/>
    <w:rsid w:val="00746876"/>
    <w:rsid w:val="0074713F"/>
    <w:rsid w:val="0074721F"/>
    <w:rsid w:val="0074727C"/>
    <w:rsid w:val="00747DEE"/>
    <w:rsid w:val="00750AA3"/>
    <w:rsid w:val="0075142D"/>
    <w:rsid w:val="00752BE6"/>
    <w:rsid w:val="0075347F"/>
    <w:rsid w:val="0075381D"/>
    <w:rsid w:val="007539CE"/>
    <w:rsid w:val="00754B1C"/>
    <w:rsid w:val="00755283"/>
    <w:rsid w:val="007557B3"/>
    <w:rsid w:val="00760E70"/>
    <w:rsid w:val="007616CD"/>
    <w:rsid w:val="007629DB"/>
    <w:rsid w:val="007634C6"/>
    <w:rsid w:val="00763654"/>
    <w:rsid w:val="00763E0C"/>
    <w:rsid w:val="00763F58"/>
    <w:rsid w:val="007648AE"/>
    <w:rsid w:val="00764B89"/>
    <w:rsid w:val="007661B8"/>
    <w:rsid w:val="00766BC5"/>
    <w:rsid w:val="00767F5B"/>
    <w:rsid w:val="00771083"/>
    <w:rsid w:val="007712CF"/>
    <w:rsid w:val="007722BB"/>
    <w:rsid w:val="007723D1"/>
    <w:rsid w:val="00772F95"/>
    <w:rsid w:val="00773DB9"/>
    <w:rsid w:val="0077599A"/>
    <w:rsid w:val="007762E4"/>
    <w:rsid w:val="00776FE9"/>
    <w:rsid w:val="00780D0E"/>
    <w:rsid w:val="00782669"/>
    <w:rsid w:val="0078343E"/>
    <w:rsid w:val="00783634"/>
    <w:rsid w:val="00783B88"/>
    <w:rsid w:val="00784BBD"/>
    <w:rsid w:val="00786B40"/>
    <w:rsid w:val="00787737"/>
    <w:rsid w:val="00787C22"/>
    <w:rsid w:val="007901E3"/>
    <w:rsid w:val="0079064B"/>
    <w:rsid w:val="00792AE7"/>
    <w:rsid w:val="00794996"/>
    <w:rsid w:val="00795B2C"/>
    <w:rsid w:val="007A1272"/>
    <w:rsid w:val="007A16F3"/>
    <w:rsid w:val="007A2711"/>
    <w:rsid w:val="007A306D"/>
    <w:rsid w:val="007A3275"/>
    <w:rsid w:val="007A33A1"/>
    <w:rsid w:val="007A57B6"/>
    <w:rsid w:val="007A6725"/>
    <w:rsid w:val="007A7ACE"/>
    <w:rsid w:val="007B0F2E"/>
    <w:rsid w:val="007B1245"/>
    <w:rsid w:val="007B37B2"/>
    <w:rsid w:val="007B561F"/>
    <w:rsid w:val="007B7353"/>
    <w:rsid w:val="007B782A"/>
    <w:rsid w:val="007C0249"/>
    <w:rsid w:val="007C0798"/>
    <w:rsid w:val="007C13C0"/>
    <w:rsid w:val="007C44FC"/>
    <w:rsid w:val="007C5502"/>
    <w:rsid w:val="007C5511"/>
    <w:rsid w:val="007C5E17"/>
    <w:rsid w:val="007C5F9A"/>
    <w:rsid w:val="007C70B9"/>
    <w:rsid w:val="007D0952"/>
    <w:rsid w:val="007D0973"/>
    <w:rsid w:val="007D1257"/>
    <w:rsid w:val="007D1FF8"/>
    <w:rsid w:val="007D2169"/>
    <w:rsid w:val="007D3376"/>
    <w:rsid w:val="007D3838"/>
    <w:rsid w:val="007D45E0"/>
    <w:rsid w:val="007D4D05"/>
    <w:rsid w:val="007D7BE4"/>
    <w:rsid w:val="007D7C99"/>
    <w:rsid w:val="007E0CA6"/>
    <w:rsid w:val="007E0D0B"/>
    <w:rsid w:val="007E0FD9"/>
    <w:rsid w:val="007E20FC"/>
    <w:rsid w:val="007E24A9"/>
    <w:rsid w:val="007E3594"/>
    <w:rsid w:val="007E44EB"/>
    <w:rsid w:val="007E47CA"/>
    <w:rsid w:val="007E561D"/>
    <w:rsid w:val="007E57A3"/>
    <w:rsid w:val="007E61A2"/>
    <w:rsid w:val="007E69A4"/>
    <w:rsid w:val="007F0F12"/>
    <w:rsid w:val="007F1163"/>
    <w:rsid w:val="007F1300"/>
    <w:rsid w:val="007F167D"/>
    <w:rsid w:val="007F39DF"/>
    <w:rsid w:val="007F45E3"/>
    <w:rsid w:val="007F4ADE"/>
    <w:rsid w:val="007F7343"/>
    <w:rsid w:val="007F7515"/>
    <w:rsid w:val="00800A50"/>
    <w:rsid w:val="008013F9"/>
    <w:rsid w:val="008017B8"/>
    <w:rsid w:val="00801FF5"/>
    <w:rsid w:val="00804454"/>
    <w:rsid w:val="00804761"/>
    <w:rsid w:val="0080495A"/>
    <w:rsid w:val="00805256"/>
    <w:rsid w:val="008053E0"/>
    <w:rsid w:val="0080725A"/>
    <w:rsid w:val="00810660"/>
    <w:rsid w:val="00810FCF"/>
    <w:rsid w:val="008117C1"/>
    <w:rsid w:val="00813066"/>
    <w:rsid w:val="00813445"/>
    <w:rsid w:val="00813CF7"/>
    <w:rsid w:val="00813D2C"/>
    <w:rsid w:val="00814F0E"/>
    <w:rsid w:val="0081702C"/>
    <w:rsid w:val="008171CE"/>
    <w:rsid w:val="0082044F"/>
    <w:rsid w:val="00822006"/>
    <w:rsid w:val="0082207E"/>
    <w:rsid w:val="008231DC"/>
    <w:rsid w:val="00823454"/>
    <w:rsid w:val="00823663"/>
    <w:rsid w:val="008243FD"/>
    <w:rsid w:val="00824459"/>
    <w:rsid w:val="00824EEC"/>
    <w:rsid w:val="0083140A"/>
    <w:rsid w:val="00831956"/>
    <w:rsid w:val="008334D8"/>
    <w:rsid w:val="008335DC"/>
    <w:rsid w:val="00833FC3"/>
    <w:rsid w:val="00834CB6"/>
    <w:rsid w:val="008356BE"/>
    <w:rsid w:val="008358BB"/>
    <w:rsid w:val="00835C6E"/>
    <w:rsid w:val="008407AF"/>
    <w:rsid w:val="008407CD"/>
    <w:rsid w:val="00840B5B"/>
    <w:rsid w:val="00842355"/>
    <w:rsid w:val="00843DB5"/>
    <w:rsid w:val="00844A5A"/>
    <w:rsid w:val="0084502B"/>
    <w:rsid w:val="00851A5C"/>
    <w:rsid w:val="0085271E"/>
    <w:rsid w:val="00852CA0"/>
    <w:rsid w:val="00853762"/>
    <w:rsid w:val="00854F2A"/>
    <w:rsid w:val="008553E5"/>
    <w:rsid w:val="008558D5"/>
    <w:rsid w:val="00855C4A"/>
    <w:rsid w:val="008562C2"/>
    <w:rsid w:val="00856834"/>
    <w:rsid w:val="00856B32"/>
    <w:rsid w:val="00857689"/>
    <w:rsid w:val="008613FC"/>
    <w:rsid w:val="008617D3"/>
    <w:rsid w:val="008641B3"/>
    <w:rsid w:val="0086470A"/>
    <w:rsid w:val="00864963"/>
    <w:rsid w:val="008651E7"/>
    <w:rsid w:val="00866163"/>
    <w:rsid w:val="00866F3A"/>
    <w:rsid w:val="00871A7F"/>
    <w:rsid w:val="008722A2"/>
    <w:rsid w:val="00872DC7"/>
    <w:rsid w:val="00873C23"/>
    <w:rsid w:val="00880D11"/>
    <w:rsid w:val="00881072"/>
    <w:rsid w:val="00881EF1"/>
    <w:rsid w:val="0088289C"/>
    <w:rsid w:val="008849EC"/>
    <w:rsid w:val="008852C4"/>
    <w:rsid w:val="008854B2"/>
    <w:rsid w:val="00885637"/>
    <w:rsid w:val="00886B71"/>
    <w:rsid w:val="008901BE"/>
    <w:rsid w:val="00890445"/>
    <w:rsid w:val="0089422C"/>
    <w:rsid w:val="00894A82"/>
    <w:rsid w:val="00895FC3"/>
    <w:rsid w:val="0089782A"/>
    <w:rsid w:val="00897FCB"/>
    <w:rsid w:val="008A020D"/>
    <w:rsid w:val="008A0693"/>
    <w:rsid w:val="008A0C2D"/>
    <w:rsid w:val="008A25C3"/>
    <w:rsid w:val="008A42DE"/>
    <w:rsid w:val="008A510E"/>
    <w:rsid w:val="008A6AD6"/>
    <w:rsid w:val="008A741E"/>
    <w:rsid w:val="008B0685"/>
    <w:rsid w:val="008B07F8"/>
    <w:rsid w:val="008B1B01"/>
    <w:rsid w:val="008B404D"/>
    <w:rsid w:val="008B4C5F"/>
    <w:rsid w:val="008B5F52"/>
    <w:rsid w:val="008B6CE6"/>
    <w:rsid w:val="008B7944"/>
    <w:rsid w:val="008C0501"/>
    <w:rsid w:val="008C2264"/>
    <w:rsid w:val="008C3880"/>
    <w:rsid w:val="008C57B6"/>
    <w:rsid w:val="008C6ABD"/>
    <w:rsid w:val="008D1EA3"/>
    <w:rsid w:val="008D35CA"/>
    <w:rsid w:val="008D3C17"/>
    <w:rsid w:val="008D4B1F"/>
    <w:rsid w:val="008D514A"/>
    <w:rsid w:val="008D54A8"/>
    <w:rsid w:val="008D54D7"/>
    <w:rsid w:val="008D7044"/>
    <w:rsid w:val="008D746F"/>
    <w:rsid w:val="008D7EE5"/>
    <w:rsid w:val="008E00A2"/>
    <w:rsid w:val="008E0AF2"/>
    <w:rsid w:val="008E1EBC"/>
    <w:rsid w:val="008E2A87"/>
    <w:rsid w:val="008E2D53"/>
    <w:rsid w:val="008E2F37"/>
    <w:rsid w:val="008E3842"/>
    <w:rsid w:val="008E4304"/>
    <w:rsid w:val="008E4722"/>
    <w:rsid w:val="008E4F8C"/>
    <w:rsid w:val="008E50B7"/>
    <w:rsid w:val="008E54E6"/>
    <w:rsid w:val="008E600B"/>
    <w:rsid w:val="008E63B2"/>
    <w:rsid w:val="008F173B"/>
    <w:rsid w:val="008F23C9"/>
    <w:rsid w:val="008F35D3"/>
    <w:rsid w:val="008F65CC"/>
    <w:rsid w:val="008F6D8B"/>
    <w:rsid w:val="00900D8E"/>
    <w:rsid w:val="009016D6"/>
    <w:rsid w:val="00901985"/>
    <w:rsid w:val="00902ADD"/>
    <w:rsid w:val="00903657"/>
    <w:rsid w:val="009052DE"/>
    <w:rsid w:val="00905824"/>
    <w:rsid w:val="00907180"/>
    <w:rsid w:val="009073B3"/>
    <w:rsid w:val="0091141E"/>
    <w:rsid w:val="0091237A"/>
    <w:rsid w:val="009142E8"/>
    <w:rsid w:val="00915AAD"/>
    <w:rsid w:val="009170F6"/>
    <w:rsid w:val="0092067C"/>
    <w:rsid w:val="00920751"/>
    <w:rsid w:val="0092335E"/>
    <w:rsid w:val="00923446"/>
    <w:rsid w:val="00925C09"/>
    <w:rsid w:val="00925F90"/>
    <w:rsid w:val="00927DEB"/>
    <w:rsid w:val="0093083B"/>
    <w:rsid w:val="009320BA"/>
    <w:rsid w:val="00933B55"/>
    <w:rsid w:val="00935BAC"/>
    <w:rsid w:val="00936449"/>
    <w:rsid w:val="0093698B"/>
    <w:rsid w:val="00936D22"/>
    <w:rsid w:val="009370C2"/>
    <w:rsid w:val="00937F36"/>
    <w:rsid w:val="00940001"/>
    <w:rsid w:val="00944ED3"/>
    <w:rsid w:val="009468EC"/>
    <w:rsid w:val="00950744"/>
    <w:rsid w:val="0095082D"/>
    <w:rsid w:val="009510BF"/>
    <w:rsid w:val="00952B6C"/>
    <w:rsid w:val="00953C7A"/>
    <w:rsid w:val="0095479D"/>
    <w:rsid w:val="009555B5"/>
    <w:rsid w:val="00955D58"/>
    <w:rsid w:val="00960A0E"/>
    <w:rsid w:val="00960D4A"/>
    <w:rsid w:val="009615EC"/>
    <w:rsid w:val="0096348A"/>
    <w:rsid w:val="009639D5"/>
    <w:rsid w:val="00965273"/>
    <w:rsid w:val="00965722"/>
    <w:rsid w:val="00965ACF"/>
    <w:rsid w:val="009669C1"/>
    <w:rsid w:val="00966E08"/>
    <w:rsid w:val="009671ED"/>
    <w:rsid w:val="00967A07"/>
    <w:rsid w:val="0097033B"/>
    <w:rsid w:val="009714AF"/>
    <w:rsid w:val="00971862"/>
    <w:rsid w:val="00971C12"/>
    <w:rsid w:val="009724D1"/>
    <w:rsid w:val="009732D1"/>
    <w:rsid w:val="009737F6"/>
    <w:rsid w:val="00975E95"/>
    <w:rsid w:val="00975FF6"/>
    <w:rsid w:val="0097761E"/>
    <w:rsid w:val="0097781D"/>
    <w:rsid w:val="00977C1E"/>
    <w:rsid w:val="009807A1"/>
    <w:rsid w:val="00980F9E"/>
    <w:rsid w:val="00981DAB"/>
    <w:rsid w:val="00983814"/>
    <w:rsid w:val="00983B3B"/>
    <w:rsid w:val="009842BB"/>
    <w:rsid w:val="00986114"/>
    <w:rsid w:val="00986A43"/>
    <w:rsid w:val="00986C40"/>
    <w:rsid w:val="009871DF"/>
    <w:rsid w:val="0098733C"/>
    <w:rsid w:val="009873EB"/>
    <w:rsid w:val="0099120C"/>
    <w:rsid w:val="00991BD7"/>
    <w:rsid w:val="009931BE"/>
    <w:rsid w:val="00993F87"/>
    <w:rsid w:val="00994C7E"/>
    <w:rsid w:val="00995E2D"/>
    <w:rsid w:val="009970D7"/>
    <w:rsid w:val="0099712E"/>
    <w:rsid w:val="009A0D43"/>
    <w:rsid w:val="009A451B"/>
    <w:rsid w:val="009A544A"/>
    <w:rsid w:val="009A58F9"/>
    <w:rsid w:val="009A6214"/>
    <w:rsid w:val="009B0707"/>
    <w:rsid w:val="009B189E"/>
    <w:rsid w:val="009B252E"/>
    <w:rsid w:val="009B2BA1"/>
    <w:rsid w:val="009B3127"/>
    <w:rsid w:val="009B354A"/>
    <w:rsid w:val="009B4496"/>
    <w:rsid w:val="009B4BF0"/>
    <w:rsid w:val="009B52C0"/>
    <w:rsid w:val="009B5426"/>
    <w:rsid w:val="009B5A4D"/>
    <w:rsid w:val="009B64E7"/>
    <w:rsid w:val="009B664C"/>
    <w:rsid w:val="009B7EF0"/>
    <w:rsid w:val="009C13A0"/>
    <w:rsid w:val="009C3328"/>
    <w:rsid w:val="009C3392"/>
    <w:rsid w:val="009C3C36"/>
    <w:rsid w:val="009C3F7D"/>
    <w:rsid w:val="009C41AD"/>
    <w:rsid w:val="009C4F04"/>
    <w:rsid w:val="009C5E96"/>
    <w:rsid w:val="009C5EE6"/>
    <w:rsid w:val="009D184D"/>
    <w:rsid w:val="009D1C36"/>
    <w:rsid w:val="009D3450"/>
    <w:rsid w:val="009D34DF"/>
    <w:rsid w:val="009D3D1A"/>
    <w:rsid w:val="009D4A02"/>
    <w:rsid w:val="009D4A2F"/>
    <w:rsid w:val="009D4C4D"/>
    <w:rsid w:val="009E1EFB"/>
    <w:rsid w:val="009E2147"/>
    <w:rsid w:val="009E2A69"/>
    <w:rsid w:val="009E3190"/>
    <w:rsid w:val="009E6C5B"/>
    <w:rsid w:val="009F33F9"/>
    <w:rsid w:val="009F3B7B"/>
    <w:rsid w:val="009F46A5"/>
    <w:rsid w:val="009F47E0"/>
    <w:rsid w:val="009F4858"/>
    <w:rsid w:val="009F503C"/>
    <w:rsid w:val="009F5E63"/>
    <w:rsid w:val="009F72CF"/>
    <w:rsid w:val="009F78B2"/>
    <w:rsid w:val="00A00207"/>
    <w:rsid w:val="00A004AD"/>
    <w:rsid w:val="00A00A38"/>
    <w:rsid w:val="00A01DE5"/>
    <w:rsid w:val="00A05614"/>
    <w:rsid w:val="00A06EAD"/>
    <w:rsid w:val="00A07B13"/>
    <w:rsid w:val="00A1197C"/>
    <w:rsid w:val="00A12206"/>
    <w:rsid w:val="00A1307C"/>
    <w:rsid w:val="00A14048"/>
    <w:rsid w:val="00A14586"/>
    <w:rsid w:val="00A14968"/>
    <w:rsid w:val="00A1571B"/>
    <w:rsid w:val="00A15B02"/>
    <w:rsid w:val="00A15CC0"/>
    <w:rsid w:val="00A16304"/>
    <w:rsid w:val="00A16B40"/>
    <w:rsid w:val="00A16D6B"/>
    <w:rsid w:val="00A16E58"/>
    <w:rsid w:val="00A17AC7"/>
    <w:rsid w:val="00A20A0D"/>
    <w:rsid w:val="00A20D7C"/>
    <w:rsid w:val="00A211AD"/>
    <w:rsid w:val="00A21AA0"/>
    <w:rsid w:val="00A240A9"/>
    <w:rsid w:val="00A24B01"/>
    <w:rsid w:val="00A24E22"/>
    <w:rsid w:val="00A2629C"/>
    <w:rsid w:val="00A26FB5"/>
    <w:rsid w:val="00A27EC2"/>
    <w:rsid w:val="00A301FC"/>
    <w:rsid w:val="00A32879"/>
    <w:rsid w:val="00A33AF8"/>
    <w:rsid w:val="00A33B9A"/>
    <w:rsid w:val="00A34563"/>
    <w:rsid w:val="00A35790"/>
    <w:rsid w:val="00A36D13"/>
    <w:rsid w:val="00A40905"/>
    <w:rsid w:val="00A41B7C"/>
    <w:rsid w:val="00A42211"/>
    <w:rsid w:val="00A42915"/>
    <w:rsid w:val="00A43281"/>
    <w:rsid w:val="00A43325"/>
    <w:rsid w:val="00A43C3C"/>
    <w:rsid w:val="00A4449B"/>
    <w:rsid w:val="00A45013"/>
    <w:rsid w:val="00A4509D"/>
    <w:rsid w:val="00A45C7C"/>
    <w:rsid w:val="00A45E5B"/>
    <w:rsid w:val="00A46552"/>
    <w:rsid w:val="00A47E31"/>
    <w:rsid w:val="00A5173E"/>
    <w:rsid w:val="00A526B5"/>
    <w:rsid w:val="00A539D6"/>
    <w:rsid w:val="00A543D1"/>
    <w:rsid w:val="00A54B15"/>
    <w:rsid w:val="00A553AC"/>
    <w:rsid w:val="00A55CBF"/>
    <w:rsid w:val="00A55CC0"/>
    <w:rsid w:val="00A5695F"/>
    <w:rsid w:val="00A56D1C"/>
    <w:rsid w:val="00A578EE"/>
    <w:rsid w:val="00A616A0"/>
    <w:rsid w:val="00A6199F"/>
    <w:rsid w:val="00A61E90"/>
    <w:rsid w:val="00A63124"/>
    <w:rsid w:val="00A636C8"/>
    <w:rsid w:val="00A63D16"/>
    <w:rsid w:val="00A64181"/>
    <w:rsid w:val="00A64EB8"/>
    <w:rsid w:val="00A655C2"/>
    <w:rsid w:val="00A67B86"/>
    <w:rsid w:val="00A67FF2"/>
    <w:rsid w:val="00A71ABC"/>
    <w:rsid w:val="00A736BB"/>
    <w:rsid w:val="00A738AA"/>
    <w:rsid w:val="00A74EAB"/>
    <w:rsid w:val="00A750AA"/>
    <w:rsid w:val="00A75F04"/>
    <w:rsid w:val="00A77163"/>
    <w:rsid w:val="00A77BAD"/>
    <w:rsid w:val="00A77ECE"/>
    <w:rsid w:val="00A8213C"/>
    <w:rsid w:val="00A83DA9"/>
    <w:rsid w:val="00A85D6C"/>
    <w:rsid w:val="00A86DE2"/>
    <w:rsid w:val="00A8775E"/>
    <w:rsid w:val="00A902E2"/>
    <w:rsid w:val="00A91A2D"/>
    <w:rsid w:val="00A92AE2"/>
    <w:rsid w:val="00A93148"/>
    <w:rsid w:val="00A93947"/>
    <w:rsid w:val="00A94052"/>
    <w:rsid w:val="00A95896"/>
    <w:rsid w:val="00AA245D"/>
    <w:rsid w:val="00AA2E85"/>
    <w:rsid w:val="00AA3E2B"/>
    <w:rsid w:val="00AA6D09"/>
    <w:rsid w:val="00AA7CAE"/>
    <w:rsid w:val="00AB2CA2"/>
    <w:rsid w:val="00AB3828"/>
    <w:rsid w:val="00AB38F0"/>
    <w:rsid w:val="00AB3EF0"/>
    <w:rsid w:val="00AB5613"/>
    <w:rsid w:val="00AB69F2"/>
    <w:rsid w:val="00AC0179"/>
    <w:rsid w:val="00AC060A"/>
    <w:rsid w:val="00AC0850"/>
    <w:rsid w:val="00AC1898"/>
    <w:rsid w:val="00AC2312"/>
    <w:rsid w:val="00AC26CB"/>
    <w:rsid w:val="00AC2762"/>
    <w:rsid w:val="00AC5D07"/>
    <w:rsid w:val="00AD024E"/>
    <w:rsid w:val="00AD07F6"/>
    <w:rsid w:val="00AD08B5"/>
    <w:rsid w:val="00AD18D4"/>
    <w:rsid w:val="00AD18DB"/>
    <w:rsid w:val="00AD1A71"/>
    <w:rsid w:val="00AD2971"/>
    <w:rsid w:val="00AD46C1"/>
    <w:rsid w:val="00AE0948"/>
    <w:rsid w:val="00AE0DC0"/>
    <w:rsid w:val="00AE2F80"/>
    <w:rsid w:val="00AE435E"/>
    <w:rsid w:val="00AE4AB8"/>
    <w:rsid w:val="00AE4D7C"/>
    <w:rsid w:val="00AE54F9"/>
    <w:rsid w:val="00AE579C"/>
    <w:rsid w:val="00AE786E"/>
    <w:rsid w:val="00AE7C70"/>
    <w:rsid w:val="00AE7DB0"/>
    <w:rsid w:val="00AF02D3"/>
    <w:rsid w:val="00AF19F7"/>
    <w:rsid w:val="00AF1B00"/>
    <w:rsid w:val="00AF25EC"/>
    <w:rsid w:val="00AF411C"/>
    <w:rsid w:val="00AF4B9F"/>
    <w:rsid w:val="00AF6265"/>
    <w:rsid w:val="00AF65F5"/>
    <w:rsid w:val="00AF79AA"/>
    <w:rsid w:val="00B00395"/>
    <w:rsid w:val="00B02B78"/>
    <w:rsid w:val="00B03429"/>
    <w:rsid w:val="00B063A7"/>
    <w:rsid w:val="00B071E2"/>
    <w:rsid w:val="00B10703"/>
    <w:rsid w:val="00B114F6"/>
    <w:rsid w:val="00B12716"/>
    <w:rsid w:val="00B130A2"/>
    <w:rsid w:val="00B13DFB"/>
    <w:rsid w:val="00B15E1D"/>
    <w:rsid w:val="00B1652C"/>
    <w:rsid w:val="00B167F0"/>
    <w:rsid w:val="00B20FCF"/>
    <w:rsid w:val="00B21630"/>
    <w:rsid w:val="00B2262C"/>
    <w:rsid w:val="00B239EC"/>
    <w:rsid w:val="00B24928"/>
    <w:rsid w:val="00B253AA"/>
    <w:rsid w:val="00B259ED"/>
    <w:rsid w:val="00B25E24"/>
    <w:rsid w:val="00B2748F"/>
    <w:rsid w:val="00B30CBC"/>
    <w:rsid w:val="00B3218E"/>
    <w:rsid w:val="00B32F86"/>
    <w:rsid w:val="00B35B8D"/>
    <w:rsid w:val="00B3655A"/>
    <w:rsid w:val="00B37077"/>
    <w:rsid w:val="00B4000B"/>
    <w:rsid w:val="00B4154D"/>
    <w:rsid w:val="00B41556"/>
    <w:rsid w:val="00B4314C"/>
    <w:rsid w:val="00B43B0F"/>
    <w:rsid w:val="00B43B81"/>
    <w:rsid w:val="00B43C07"/>
    <w:rsid w:val="00B44685"/>
    <w:rsid w:val="00B45345"/>
    <w:rsid w:val="00B462F7"/>
    <w:rsid w:val="00B4688E"/>
    <w:rsid w:val="00B46941"/>
    <w:rsid w:val="00B47537"/>
    <w:rsid w:val="00B476EC"/>
    <w:rsid w:val="00B5019E"/>
    <w:rsid w:val="00B503F0"/>
    <w:rsid w:val="00B50869"/>
    <w:rsid w:val="00B52D4D"/>
    <w:rsid w:val="00B53334"/>
    <w:rsid w:val="00B53E3F"/>
    <w:rsid w:val="00B54441"/>
    <w:rsid w:val="00B558C5"/>
    <w:rsid w:val="00B55C4F"/>
    <w:rsid w:val="00B5721B"/>
    <w:rsid w:val="00B5798E"/>
    <w:rsid w:val="00B57A45"/>
    <w:rsid w:val="00B61E59"/>
    <w:rsid w:val="00B629AC"/>
    <w:rsid w:val="00B62C82"/>
    <w:rsid w:val="00B62D2C"/>
    <w:rsid w:val="00B632F5"/>
    <w:rsid w:val="00B65B9F"/>
    <w:rsid w:val="00B65EA7"/>
    <w:rsid w:val="00B66353"/>
    <w:rsid w:val="00B679D3"/>
    <w:rsid w:val="00B70B13"/>
    <w:rsid w:val="00B72B27"/>
    <w:rsid w:val="00B72B5D"/>
    <w:rsid w:val="00B72E06"/>
    <w:rsid w:val="00B734A1"/>
    <w:rsid w:val="00B7426C"/>
    <w:rsid w:val="00B7656C"/>
    <w:rsid w:val="00B76AA2"/>
    <w:rsid w:val="00B76AE9"/>
    <w:rsid w:val="00B77E8D"/>
    <w:rsid w:val="00B80715"/>
    <w:rsid w:val="00B80DD9"/>
    <w:rsid w:val="00B81130"/>
    <w:rsid w:val="00B816A7"/>
    <w:rsid w:val="00B81734"/>
    <w:rsid w:val="00B81FC5"/>
    <w:rsid w:val="00B857FF"/>
    <w:rsid w:val="00B86053"/>
    <w:rsid w:val="00B87BDC"/>
    <w:rsid w:val="00B913B0"/>
    <w:rsid w:val="00B91A2A"/>
    <w:rsid w:val="00B92E49"/>
    <w:rsid w:val="00B93FEA"/>
    <w:rsid w:val="00B9503E"/>
    <w:rsid w:val="00B9783B"/>
    <w:rsid w:val="00B97C6E"/>
    <w:rsid w:val="00BA01F9"/>
    <w:rsid w:val="00BA1DA7"/>
    <w:rsid w:val="00BA2070"/>
    <w:rsid w:val="00BA2956"/>
    <w:rsid w:val="00BA33C7"/>
    <w:rsid w:val="00BA4085"/>
    <w:rsid w:val="00BA42E1"/>
    <w:rsid w:val="00BA4D52"/>
    <w:rsid w:val="00BA611C"/>
    <w:rsid w:val="00BA78CE"/>
    <w:rsid w:val="00BB0873"/>
    <w:rsid w:val="00BB0DED"/>
    <w:rsid w:val="00BB127D"/>
    <w:rsid w:val="00BB21A1"/>
    <w:rsid w:val="00BB24A0"/>
    <w:rsid w:val="00BB5BF3"/>
    <w:rsid w:val="00BB6B0C"/>
    <w:rsid w:val="00BB7B04"/>
    <w:rsid w:val="00BB7FC1"/>
    <w:rsid w:val="00BC0361"/>
    <w:rsid w:val="00BC0AF7"/>
    <w:rsid w:val="00BC0EC7"/>
    <w:rsid w:val="00BC0F3C"/>
    <w:rsid w:val="00BC1DAF"/>
    <w:rsid w:val="00BC2680"/>
    <w:rsid w:val="00BC29DD"/>
    <w:rsid w:val="00BC3934"/>
    <w:rsid w:val="00BC41C2"/>
    <w:rsid w:val="00BC4B51"/>
    <w:rsid w:val="00BC4B7C"/>
    <w:rsid w:val="00BC5082"/>
    <w:rsid w:val="00BC50A9"/>
    <w:rsid w:val="00BC57F0"/>
    <w:rsid w:val="00BC58F4"/>
    <w:rsid w:val="00BC7008"/>
    <w:rsid w:val="00BC7B7A"/>
    <w:rsid w:val="00BC7CD6"/>
    <w:rsid w:val="00BD0F55"/>
    <w:rsid w:val="00BD19C7"/>
    <w:rsid w:val="00BD30BF"/>
    <w:rsid w:val="00BD40B0"/>
    <w:rsid w:val="00BD4373"/>
    <w:rsid w:val="00BD4E4A"/>
    <w:rsid w:val="00BD67D9"/>
    <w:rsid w:val="00BD71FA"/>
    <w:rsid w:val="00BE017E"/>
    <w:rsid w:val="00BE1CF0"/>
    <w:rsid w:val="00BE45E1"/>
    <w:rsid w:val="00BE69DF"/>
    <w:rsid w:val="00BE7D46"/>
    <w:rsid w:val="00BF041B"/>
    <w:rsid w:val="00BF0C5C"/>
    <w:rsid w:val="00BF1407"/>
    <w:rsid w:val="00BF2280"/>
    <w:rsid w:val="00BF26E6"/>
    <w:rsid w:val="00BF3D5D"/>
    <w:rsid w:val="00BF50B3"/>
    <w:rsid w:val="00BF544E"/>
    <w:rsid w:val="00BF5682"/>
    <w:rsid w:val="00BF63FE"/>
    <w:rsid w:val="00BF6992"/>
    <w:rsid w:val="00BF707B"/>
    <w:rsid w:val="00BF7171"/>
    <w:rsid w:val="00BF79C0"/>
    <w:rsid w:val="00C01217"/>
    <w:rsid w:val="00C01271"/>
    <w:rsid w:val="00C0278D"/>
    <w:rsid w:val="00C02AA1"/>
    <w:rsid w:val="00C03B7A"/>
    <w:rsid w:val="00C040BD"/>
    <w:rsid w:val="00C05B0A"/>
    <w:rsid w:val="00C05FCA"/>
    <w:rsid w:val="00C06688"/>
    <w:rsid w:val="00C077BC"/>
    <w:rsid w:val="00C079D9"/>
    <w:rsid w:val="00C10446"/>
    <w:rsid w:val="00C1139A"/>
    <w:rsid w:val="00C11C22"/>
    <w:rsid w:val="00C124A6"/>
    <w:rsid w:val="00C14E2B"/>
    <w:rsid w:val="00C17639"/>
    <w:rsid w:val="00C17828"/>
    <w:rsid w:val="00C17EBB"/>
    <w:rsid w:val="00C2080E"/>
    <w:rsid w:val="00C20D7F"/>
    <w:rsid w:val="00C21F48"/>
    <w:rsid w:val="00C24446"/>
    <w:rsid w:val="00C25BB5"/>
    <w:rsid w:val="00C263BA"/>
    <w:rsid w:val="00C264DF"/>
    <w:rsid w:val="00C26A5D"/>
    <w:rsid w:val="00C3153D"/>
    <w:rsid w:val="00C31622"/>
    <w:rsid w:val="00C331A4"/>
    <w:rsid w:val="00C3622A"/>
    <w:rsid w:val="00C37EC8"/>
    <w:rsid w:val="00C42692"/>
    <w:rsid w:val="00C427C3"/>
    <w:rsid w:val="00C42DCB"/>
    <w:rsid w:val="00C44544"/>
    <w:rsid w:val="00C45DA5"/>
    <w:rsid w:val="00C46094"/>
    <w:rsid w:val="00C471E0"/>
    <w:rsid w:val="00C473C1"/>
    <w:rsid w:val="00C478B7"/>
    <w:rsid w:val="00C47E0E"/>
    <w:rsid w:val="00C52D55"/>
    <w:rsid w:val="00C53CE2"/>
    <w:rsid w:val="00C540F1"/>
    <w:rsid w:val="00C5466A"/>
    <w:rsid w:val="00C559F6"/>
    <w:rsid w:val="00C569D4"/>
    <w:rsid w:val="00C613F4"/>
    <w:rsid w:val="00C61909"/>
    <w:rsid w:val="00C6194C"/>
    <w:rsid w:val="00C636C8"/>
    <w:rsid w:val="00C64731"/>
    <w:rsid w:val="00C64D59"/>
    <w:rsid w:val="00C64FF3"/>
    <w:rsid w:val="00C66583"/>
    <w:rsid w:val="00C6734A"/>
    <w:rsid w:val="00C67C43"/>
    <w:rsid w:val="00C70762"/>
    <w:rsid w:val="00C70AE5"/>
    <w:rsid w:val="00C720AC"/>
    <w:rsid w:val="00C7316A"/>
    <w:rsid w:val="00C737E0"/>
    <w:rsid w:val="00C739E1"/>
    <w:rsid w:val="00C73C1A"/>
    <w:rsid w:val="00C75469"/>
    <w:rsid w:val="00C76220"/>
    <w:rsid w:val="00C801E6"/>
    <w:rsid w:val="00C8292E"/>
    <w:rsid w:val="00C856F5"/>
    <w:rsid w:val="00C859B8"/>
    <w:rsid w:val="00C85A98"/>
    <w:rsid w:val="00C914CF"/>
    <w:rsid w:val="00C919D1"/>
    <w:rsid w:val="00C923F0"/>
    <w:rsid w:val="00C92C6D"/>
    <w:rsid w:val="00C93992"/>
    <w:rsid w:val="00C93EBF"/>
    <w:rsid w:val="00C9528C"/>
    <w:rsid w:val="00C97526"/>
    <w:rsid w:val="00CA028E"/>
    <w:rsid w:val="00CA2222"/>
    <w:rsid w:val="00CA30A7"/>
    <w:rsid w:val="00CA431C"/>
    <w:rsid w:val="00CA6657"/>
    <w:rsid w:val="00CA69F7"/>
    <w:rsid w:val="00CA70B1"/>
    <w:rsid w:val="00CB0E9E"/>
    <w:rsid w:val="00CB16CB"/>
    <w:rsid w:val="00CB18D8"/>
    <w:rsid w:val="00CB273E"/>
    <w:rsid w:val="00CB2807"/>
    <w:rsid w:val="00CB309F"/>
    <w:rsid w:val="00CB30E6"/>
    <w:rsid w:val="00CB41BC"/>
    <w:rsid w:val="00CB57B5"/>
    <w:rsid w:val="00CB5EB9"/>
    <w:rsid w:val="00CB624C"/>
    <w:rsid w:val="00CB72A6"/>
    <w:rsid w:val="00CC25DC"/>
    <w:rsid w:val="00CC2F3D"/>
    <w:rsid w:val="00CC37F8"/>
    <w:rsid w:val="00CC4098"/>
    <w:rsid w:val="00CC4A9D"/>
    <w:rsid w:val="00CC4D1F"/>
    <w:rsid w:val="00CC5F23"/>
    <w:rsid w:val="00CC64D6"/>
    <w:rsid w:val="00CC7AED"/>
    <w:rsid w:val="00CD22EF"/>
    <w:rsid w:val="00CD2714"/>
    <w:rsid w:val="00CD37F7"/>
    <w:rsid w:val="00CD3DC9"/>
    <w:rsid w:val="00CD439C"/>
    <w:rsid w:val="00CD4B04"/>
    <w:rsid w:val="00CD56F2"/>
    <w:rsid w:val="00CD5839"/>
    <w:rsid w:val="00CD58BC"/>
    <w:rsid w:val="00CD5A15"/>
    <w:rsid w:val="00CD71CB"/>
    <w:rsid w:val="00CD7CEF"/>
    <w:rsid w:val="00CE034D"/>
    <w:rsid w:val="00CE10FD"/>
    <w:rsid w:val="00CE2869"/>
    <w:rsid w:val="00CE2D15"/>
    <w:rsid w:val="00CE36F7"/>
    <w:rsid w:val="00CE47A0"/>
    <w:rsid w:val="00CE6F7E"/>
    <w:rsid w:val="00CE7418"/>
    <w:rsid w:val="00CE7F5A"/>
    <w:rsid w:val="00CF11CF"/>
    <w:rsid w:val="00CF1ECA"/>
    <w:rsid w:val="00CF2660"/>
    <w:rsid w:val="00CF3683"/>
    <w:rsid w:val="00CF3CE0"/>
    <w:rsid w:val="00CF3FB9"/>
    <w:rsid w:val="00CF487F"/>
    <w:rsid w:val="00CF567B"/>
    <w:rsid w:val="00CF63D3"/>
    <w:rsid w:val="00CF6657"/>
    <w:rsid w:val="00CF77C1"/>
    <w:rsid w:val="00D005AA"/>
    <w:rsid w:val="00D00B2A"/>
    <w:rsid w:val="00D0274A"/>
    <w:rsid w:val="00D02A5B"/>
    <w:rsid w:val="00D04F21"/>
    <w:rsid w:val="00D05B6E"/>
    <w:rsid w:val="00D05F96"/>
    <w:rsid w:val="00D06A91"/>
    <w:rsid w:val="00D1075A"/>
    <w:rsid w:val="00D107E3"/>
    <w:rsid w:val="00D11366"/>
    <w:rsid w:val="00D14AB1"/>
    <w:rsid w:val="00D163F9"/>
    <w:rsid w:val="00D178C1"/>
    <w:rsid w:val="00D2026A"/>
    <w:rsid w:val="00D207B5"/>
    <w:rsid w:val="00D22449"/>
    <w:rsid w:val="00D22B98"/>
    <w:rsid w:val="00D22DFA"/>
    <w:rsid w:val="00D26007"/>
    <w:rsid w:val="00D26D33"/>
    <w:rsid w:val="00D2761F"/>
    <w:rsid w:val="00D27DAA"/>
    <w:rsid w:val="00D27E24"/>
    <w:rsid w:val="00D311D4"/>
    <w:rsid w:val="00D322C9"/>
    <w:rsid w:val="00D32B65"/>
    <w:rsid w:val="00D33C48"/>
    <w:rsid w:val="00D34342"/>
    <w:rsid w:val="00D343D4"/>
    <w:rsid w:val="00D344BA"/>
    <w:rsid w:val="00D35033"/>
    <w:rsid w:val="00D357DC"/>
    <w:rsid w:val="00D36DA8"/>
    <w:rsid w:val="00D37C9F"/>
    <w:rsid w:val="00D4045A"/>
    <w:rsid w:val="00D40630"/>
    <w:rsid w:val="00D40D79"/>
    <w:rsid w:val="00D42796"/>
    <w:rsid w:val="00D42ACF"/>
    <w:rsid w:val="00D43236"/>
    <w:rsid w:val="00D443A3"/>
    <w:rsid w:val="00D45427"/>
    <w:rsid w:val="00D50F0A"/>
    <w:rsid w:val="00D51495"/>
    <w:rsid w:val="00D51617"/>
    <w:rsid w:val="00D516C7"/>
    <w:rsid w:val="00D521A5"/>
    <w:rsid w:val="00D5443A"/>
    <w:rsid w:val="00D55ABA"/>
    <w:rsid w:val="00D56E44"/>
    <w:rsid w:val="00D57E83"/>
    <w:rsid w:val="00D60DCC"/>
    <w:rsid w:val="00D61082"/>
    <w:rsid w:val="00D61921"/>
    <w:rsid w:val="00D624B3"/>
    <w:rsid w:val="00D63E9B"/>
    <w:rsid w:val="00D66333"/>
    <w:rsid w:val="00D6652F"/>
    <w:rsid w:val="00D66849"/>
    <w:rsid w:val="00D71FEC"/>
    <w:rsid w:val="00D72C9D"/>
    <w:rsid w:val="00D72E8F"/>
    <w:rsid w:val="00D73A22"/>
    <w:rsid w:val="00D74EAE"/>
    <w:rsid w:val="00D756BB"/>
    <w:rsid w:val="00D77CCA"/>
    <w:rsid w:val="00D82C86"/>
    <w:rsid w:val="00D83E4B"/>
    <w:rsid w:val="00D84CA8"/>
    <w:rsid w:val="00D87579"/>
    <w:rsid w:val="00D8764C"/>
    <w:rsid w:val="00D8791A"/>
    <w:rsid w:val="00D87AE1"/>
    <w:rsid w:val="00D9192A"/>
    <w:rsid w:val="00D919A0"/>
    <w:rsid w:val="00D91E7E"/>
    <w:rsid w:val="00D9211E"/>
    <w:rsid w:val="00D921DD"/>
    <w:rsid w:val="00D959FC"/>
    <w:rsid w:val="00D95E3B"/>
    <w:rsid w:val="00D96785"/>
    <w:rsid w:val="00D968B6"/>
    <w:rsid w:val="00D975C2"/>
    <w:rsid w:val="00D97D03"/>
    <w:rsid w:val="00DA009E"/>
    <w:rsid w:val="00DA07D0"/>
    <w:rsid w:val="00DA15CD"/>
    <w:rsid w:val="00DA2400"/>
    <w:rsid w:val="00DA2A05"/>
    <w:rsid w:val="00DA3CB2"/>
    <w:rsid w:val="00DA46E9"/>
    <w:rsid w:val="00DA49D7"/>
    <w:rsid w:val="00DA57EE"/>
    <w:rsid w:val="00DA5D31"/>
    <w:rsid w:val="00DA73C9"/>
    <w:rsid w:val="00DB04AD"/>
    <w:rsid w:val="00DB171F"/>
    <w:rsid w:val="00DB3476"/>
    <w:rsid w:val="00DB4149"/>
    <w:rsid w:val="00DB5960"/>
    <w:rsid w:val="00DB5D08"/>
    <w:rsid w:val="00DB6CCB"/>
    <w:rsid w:val="00DB776B"/>
    <w:rsid w:val="00DC4B42"/>
    <w:rsid w:val="00DD0680"/>
    <w:rsid w:val="00DD0770"/>
    <w:rsid w:val="00DD19EF"/>
    <w:rsid w:val="00DD1CF1"/>
    <w:rsid w:val="00DD1CF2"/>
    <w:rsid w:val="00DD2FAD"/>
    <w:rsid w:val="00DD4044"/>
    <w:rsid w:val="00DD52F5"/>
    <w:rsid w:val="00DD549A"/>
    <w:rsid w:val="00DD5FED"/>
    <w:rsid w:val="00DD62F9"/>
    <w:rsid w:val="00DD76A0"/>
    <w:rsid w:val="00DD7D18"/>
    <w:rsid w:val="00DE08B6"/>
    <w:rsid w:val="00DE1339"/>
    <w:rsid w:val="00DE176D"/>
    <w:rsid w:val="00DE1C16"/>
    <w:rsid w:val="00DE3652"/>
    <w:rsid w:val="00DE4B1D"/>
    <w:rsid w:val="00DE5366"/>
    <w:rsid w:val="00DE6402"/>
    <w:rsid w:val="00DE6DC4"/>
    <w:rsid w:val="00DE6EAE"/>
    <w:rsid w:val="00DE76AB"/>
    <w:rsid w:val="00DF0B37"/>
    <w:rsid w:val="00DF24A6"/>
    <w:rsid w:val="00DF2C98"/>
    <w:rsid w:val="00DF39D6"/>
    <w:rsid w:val="00DF46A9"/>
    <w:rsid w:val="00DF4CBA"/>
    <w:rsid w:val="00DF5259"/>
    <w:rsid w:val="00DF7EFA"/>
    <w:rsid w:val="00E00ED3"/>
    <w:rsid w:val="00E02160"/>
    <w:rsid w:val="00E02F0C"/>
    <w:rsid w:val="00E03C95"/>
    <w:rsid w:val="00E0442E"/>
    <w:rsid w:val="00E04FF6"/>
    <w:rsid w:val="00E05232"/>
    <w:rsid w:val="00E07221"/>
    <w:rsid w:val="00E100DE"/>
    <w:rsid w:val="00E10B3D"/>
    <w:rsid w:val="00E11BE3"/>
    <w:rsid w:val="00E11D09"/>
    <w:rsid w:val="00E125DD"/>
    <w:rsid w:val="00E13332"/>
    <w:rsid w:val="00E1335A"/>
    <w:rsid w:val="00E1357B"/>
    <w:rsid w:val="00E14A1C"/>
    <w:rsid w:val="00E15203"/>
    <w:rsid w:val="00E15327"/>
    <w:rsid w:val="00E163C1"/>
    <w:rsid w:val="00E17895"/>
    <w:rsid w:val="00E17E79"/>
    <w:rsid w:val="00E20147"/>
    <w:rsid w:val="00E209EC"/>
    <w:rsid w:val="00E21262"/>
    <w:rsid w:val="00E21782"/>
    <w:rsid w:val="00E228B5"/>
    <w:rsid w:val="00E24D02"/>
    <w:rsid w:val="00E25E80"/>
    <w:rsid w:val="00E26BF2"/>
    <w:rsid w:val="00E30178"/>
    <w:rsid w:val="00E309B2"/>
    <w:rsid w:val="00E319DB"/>
    <w:rsid w:val="00E35380"/>
    <w:rsid w:val="00E353CC"/>
    <w:rsid w:val="00E358A0"/>
    <w:rsid w:val="00E366A0"/>
    <w:rsid w:val="00E40A35"/>
    <w:rsid w:val="00E42209"/>
    <w:rsid w:val="00E47C37"/>
    <w:rsid w:val="00E47D15"/>
    <w:rsid w:val="00E5073F"/>
    <w:rsid w:val="00E508E8"/>
    <w:rsid w:val="00E53B18"/>
    <w:rsid w:val="00E552F5"/>
    <w:rsid w:val="00E55939"/>
    <w:rsid w:val="00E56179"/>
    <w:rsid w:val="00E5763E"/>
    <w:rsid w:val="00E60E41"/>
    <w:rsid w:val="00E611D5"/>
    <w:rsid w:val="00E6163A"/>
    <w:rsid w:val="00E62A54"/>
    <w:rsid w:val="00E633C5"/>
    <w:rsid w:val="00E634F4"/>
    <w:rsid w:val="00E63C13"/>
    <w:rsid w:val="00E64774"/>
    <w:rsid w:val="00E64CFE"/>
    <w:rsid w:val="00E65BE5"/>
    <w:rsid w:val="00E65EEF"/>
    <w:rsid w:val="00E6719E"/>
    <w:rsid w:val="00E678D6"/>
    <w:rsid w:val="00E7139B"/>
    <w:rsid w:val="00E71D20"/>
    <w:rsid w:val="00E72C9F"/>
    <w:rsid w:val="00E72E49"/>
    <w:rsid w:val="00E73109"/>
    <w:rsid w:val="00E73F71"/>
    <w:rsid w:val="00E75878"/>
    <w:rsid w:val="00E77389"/>
    <w:rsid w:val="00E77967"/>
    <w:rsid w:val="00E8007D"/>
    <w:rsid w:val="00E81A43"/>
    <w:rsid w:val="00E8363A"/>
    <w:rsid w:val="00E83F69"/>
    <w:rsid w:val="00E84EFB"/>
    <w:rsid w:val="00E85502"/>
    <w:rsid w:val="00E85723"/>
    <w:rsid w:val="00E861E6"/>
    <w:rsid w:val="00E91F26"/>
    <w:rsid w:val="00E93048"/>
    <w:rsid w:val="00E94DE8"/>
    <w:rsid w:val="00E94F2F"/>
    <w:rsid w:val="00E94FC8"/>
    <w:rsid w:val="00E95168"/>
    <w:rsid w:val="00E95D7F"/>
    <w:rsid w:val="00EA2E80"/>
    <w:rsid w:val="00EA32F6"/>
    <w:rsid w:val="00EA3809"/>
    <w:rsid w:val="00EA39F5"/>
    <w:rsid w:val="00EA4F35"/>
    <w:rsid w:val="00EA50D4"/>
    <w:rsid w:val="00EA52BD"/>
    <w:rsid w:val="00EA5ECC"/>
    <w:rsid w:val="00EB00FB"/>
    <w:rsid w:val="00EB02DF"/>
    <w:rsid w:val="00EB28D5"/>
    <w:rsid w:val="00EB30E1"/>
    <w:rsid w:val="00EB328E"/>
    <w:rsid w:val="00EB3885"/>
    <w:rsid w:val="00EB4133"/>
    <w:rsid w:val="00EB4A02"/>
    <w:rsid w:val="00EB6065"/>
    <w:rsid w:val="00EB78DF"/>
    <w:rsid w:val="00EC069B"/>
    <w:rsid w:val="00EC0FDA"/>
    <w:rsid w:val="00EC1C0E"/>
    <w:rsid w:val="00EC2237"/>
    <w:rsid w:val="00EC48A2"/>
    <w:rsid w:val="00EC60DC"/>
    <w:rsid w:val="00EC658C"/>
    <w:rsid w:val="00EC7FB2"/>
    <w:rsid w:val="00ED0D4A"/>
    <w:rsid w:val="00ED11D3"/>
    <w:rsid w:val="00ED2DEB"/>
    <w:rsid w:val="00ED35C7"/>
    <w:rsid w:val="00ED3ACB"/>
    <w:rsid w:val="00ED65AF"/>
    <w:rsid w:val="00ED6881"/>
    <w:rsid w:val="00ED72C1"/>
    <w:rsid w:val="00ED771B"/>
    <w:rsid w:val="00ED7E57"/>
    <w:rsid w:val="00EE22A9"/>
    <w:rsid w:val="00EE2890"/>
    <w:rsid w:val="00EE2C68"/>
    <w:rsid w:val="00EE4EF0"/>
    <w:rsid w:val="00EE64FE"/>
    <w:rsid w:val="00EE66EB"/>
    <w:rsid w:val="00EE6C89"/>
    <w:rsid w:val="00EE6C92"/>
    <w:rsid w:val="00EE7A40"/>
    <w:rsid w:val="00EF025D"/>
    <w:rsid w:val="00EF2BCB"/>
    <w:rsid w:val="00EF3DA9"/>
    <w:rsid w:val="00EF43D9"/>
    <w:rsid w:val="00EF4FA7"/>
    <w:rsid w:val="00EF6BC3"/>
    <w:rsid w:val="00EF798A"/>
    <w:rsid w:val="00EF7AF0"/>
    <w:rsid w:val="00F01353"/>
    <w:rsid w:val="00F03133"/>
    <w:rsid w:val="00F0523B"/>
    <w:rsid w:val="00F0532B"/>
    <w:rsid w:val="00F061C6"/>
    <w:rsid w:val="00F06E84"/>
    <w:rsid w:val="00F073D7"/>
    <w:rsid w:val="00F1009D"/>
    <w:rsid w:val="00F10ECA"/>
    <w:rsid w:val="00F129C5"/>
    <w:rsid w:val="00F1369F"/>
    <w:rsid w:val="00F14700"/>
    <w:rsid w:val="00F14B65"/>
    <w:rsid w:val="00F15D85"/>
    <w:rsid w:val="00F17FBC"/>
    <w:rsid w:val="00F20DA4"/>
    <w:rsid w:val="00F21A59"/>
    <w:rsid w:val="00F24027"/>
    <w:rsid w:val="00F24B68"/>
    <w:rsid w:val="00F25DD9"/>
    <w:rsid w:val="00F27BAC"/>
    <w:rsid w:val="00F30E2E"/>
    <w:rsid w:val="00F310B9"/>
    <w:rsid w:val="00F324C8"/>
    <w:rsid w:val="00F32C13"/>
    <w:rsid w:val="00F333AF"/>
    <w:rsid w:val="00F33739"/>
    <w:rsid w:val="00F37638"/>
    <w:rsid w:val="00F4341D"/>
    <w:rsid w:val="00F44091"/>
    <w:rsid w:val="00F4423D"/>
    <w:rsid w:val="00F4463D"/>
    <w:rsid w:val="00F44F11"/>
    <w:rsid w:val="00F450D6"/>
    <w:rsid w:val="00F4522D"/>
    <w:rsid w:val="00F454C1"/>
    <w:rsid w:val="00F46B22"/>
    <w:rsid w:val="00F50D22"/>
    <w:rsid w:val="00F52405"/>
    <w:rsid w:val="00F52A28"/>
    <w:rsid w:val="00F5465B"/>
    <w:rsid w:val="00F54E13"/>
    <w:rsid w:val="00F555FF"/>
    <w:rsid w:val="00F559C8"/>
    <w:rsid w:val="00F565FD"/>
    <w:rsid w:val="00F57DFC"/>
    <w:rsid w:val="00F604D4"/>
    <w:rsid w:val="00F6091E"/>
    <w:rsid w:val="00F60965"/>
    <w:rsid w:val="00F611C0"/>
    <w:rsid w:val="00F61D56"/>
    <w:rsid w:val="00F628D4"/>
    <w:rsid w:val="00F62E4D"/>
    <w:rsid w:val="00F62FB4"/>
    <w:rsid w:val="00F66926"/>
    <w:rsid w:val="00F67C9F"/>
    <w:rsid w:val="00F67F85"/>
    <w:rsid w:val="00F70358"/>
    <w:rsid w:val="00F70483"/>
    <w:rsid w:val="00F7465F"/>
    <w:rsid w:val="00F749E2"/>
    <w:rsid w:val="00F74A3A"/>
    <w:rsid w:val="00F754A6"/>
    <w:rsid w:val="00F76D7E"/>
    <w:rsid w:val="00F80754"/>
    <w:rsid w:val="00F80F6C"/>
    <w:rsid w:val="00F818FE"/>
    <w:rsid w:val="00F81F05"/>
    <w:rsid w:val="00F82681"/>
    <w:rsid w:val="00F82D8E"/>
    <w:rsid w:val="00F82EBD"/>
    <w:rsid w:val="00F83976"/>
    <w:rsid w:val="00F8511D"/>
    <w:rsid w:val="00F9053A"/>
    <w:rsid w:val="00F91782"/>
    <w:rsid w:val="00F9207F"/>
    <w:rsid w:val="00F932DB"/>
    <w:rsid w:val="00F94D17"/>
    <w:rsid w:val="00F955F3"/>
    <w:rsid w:val="00F959DB"/>
    <w:rsid w:val="00F971DA"/>
    <w:rsid w:val="00F97209"/>
    <w:rsid w:val="00F97A33"/>
    <w:rsid w:val="00FA20E9"/>
    <w:rsid w:val="00FA2D11"/>
    <w:rsid w:val="00FA33CC"/>
    <w:rsid w:val="00FA3457"/>
    <w:rsid w:val="00FA3D04"/>
    <w:rsid w:val="00FA41B6"/>
    <w:rsid w:val="00FA4CB5"/>
    <w:rsid w:val="00FA4D80"/>
    <w:rsid w:val="00FA58E7"/>
    <w:rsid w:val="00FA6948"/>
    <w:rsid w:val="00FA7FFE"/>
    <w:rsid w:val="00FB0B54"/>
    <w:rsid w:val="00FB0C77"/>
    <w:rsid w:val="00FB0D8C"/>
    <w:rsid w:val="00FB13E7"/>
    <w:rsid w:val="00FB1BE7"/>
    <w:rsid w:val="00FB28BF"/>
    <w:rsid w:val="00FB385E"/>
    <w:rsid w:val="00FB45F7"/>
    <w:rsid w:val="00FB6B35"/>
    <w:rsid w:val="00FB75DD"/>
    <w:rsid w:val="00FC0DC2"/>
    <w:rsid w:val="00FC0E55"/>
    <w:rsid w:val="00FC2FE5"/>
    <w:rsid w:val="00FC32E5"/>
    <w:rsid w:val="00FC44D0"/>
    <w:rsid w:val="00FC5D00"/>
    <w:rsid w:val="00FC65D0"/>
    <w:rsid w:val="00FC6F17"/>
    <w:rsid w:val="00FC6FD0"/>
    <w:rsid w:val="00FC7071"/>
    <w:rsid w:val="00FC7730"/>
    <w:rsid w:val="00FD26B6"/>
    <w:rsid w:val="00FD2D2A"/>
    <w:rsid w:val="00FD3922"/>
    <w:rsid w:val="00FD4EF5"/>
    <w:rsid w:val="00FD62E3"/>
    <w:rsid w:val="00FD65CB"/>
    <w:rsid w:val="00FD6F9E"/>
    <w:rsid w:val="00FD7488"/>
    <w:rsid w:val="00FE156F"/>
    <w:rsid w:val="00FE16DE"/>
    <w:rsid w:val="00FE1734"/>
    <w:rsid w:val="00FE4B14"/>
    <w:rsid w:val="00FE5700"/>
    <w:rsid w:val="00FE6439"/>
    <w:rsid w:val="00FF07EE"/>
    <w:rsid w:val="00FF0812"/>
    <w:rsid w:val="00FF1156"/>
    <w:rsid w:val="00FF1FBA"/>
    <w:rsid w:val="00FF2163"/>
    <w:rsid w:val="00FF52AF"/>
    <w:rsid w:val="00FF6300"/>
    <w:rsid w:val="00FF7C55"/>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rules v:ext="edit">
        <o:r id="V:Rule13" type="connector" idref="#AutoShape 75"/>
        <o:r id="V:Rule14" type="connector" idref="#AutoShape 70"/>
        <o:r id="V:Rule15" type="connector" idref="#AutoShape 6"/>
        <o:r id="V:Rule16" type="connector" idref="#_x0000_s1054"/>
        <o:r id="V:Rule17" type="connector" idref="#AutoShape 67"/>
        <o:r id="V:Rule18" type="connector" idref="#AutoShape 78"/>
        <o:r id="V:Rule19" type="connector" idref="#AutoShape 77"/>
        <o:r id="V:Rule20" type="connector" idref="#AutoShape 74"/>
        <o:r id="V:Rule21" type="connector" idref="#AutoShape 73"/>
        <o:r id="V:Rule22" type="connector" idref="#AutoShape 71"/>
        <o:r id="V:Rule23" type="connector" idref="#AutoShape 55"/>
        <o:r id="V:Rule24" type="connector" idref="#AutoShape 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qFormat="1"/>
    <w:lsdException w:name="footnote reference" w:uiPriority="99"/>
    <w:lsdException w:name="Title" w:uiPriority="10" w:qFormat="1"/>
    <w:lsdException w:name="Body Text" w:uiPriority="99"/>
    <w:lsdException w:name="Body Text Indent" w:uiPriority="99"/>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66D3"/>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Глава"/>
    <w:basedOn w:val="a"/>
    <w:next w:val="a"/>
    <w:link w:val="10"/>
    <w:uiPriority w:val="99"/>
    <w:qFormat/>
    <w:rsid w:val="006D66D3"/>
    <w:pPr>
      <w:keepNext/>
      <w:suppressAutoHyphens/>
      <w:jc w:val="center"/>
      <w:outlineLvl w:val="0"/>
    </w:pPr>
    <w:rPr>
      <w:rFonts w:ascii="TimesET" w:hAnsi="TimesET"/>
      <w:sz w:val="28"/>
    </w:rPr>
  </w:style>
  <w:style w:type="paragraph" w:styleId="2">
    <w:name w:val="heading 2"/>
    <w:basedOn w:val="a"/>
    <w:next w:val="a"/>
    <w:link w:val="20"/>
    <w:uiPriority w:val="99"/>
    <w:qFormat/>
    <w:rsid w:val="006D66D3"/>
    <w:pPr>
      <w:keepNext/>
      <w:outlineLvl w:val="1"/>
    </w:pPr>
    <w:rPr>
      <w:sz w:val="28"/>
    </w:rPr>
  </w:style>
  <w:style w:type="paragraph" w:styleId="3">
    <w:name w:val="heading 3"/>
    <w:basedOn w:val="a"/>
    <w:next w:val="a"/>
    <w:link w:val="30"/>
    <w:qFormat/>
    <w:rsid w:val="006D66D3"/>
    <w:pPr>
      <w:keepNext/>
      <w:suppressAutoHyphens/>
      <w:jc w:val="center"/>
      <w:outlineLvl w:val="2"/>
    </w:pPr>
    <w:rPr>
      <w:rFonts w:ascii="TimesET" w:hAnsi="TimesET"/>
      <w:sz w:val="36"/>
    </w:rPr>
  </w:style>
  <w:style w:type="paragraph" w:styleId="8">
    <w:name w:val="heading 8"/>
    <w:basedOn w:val="a"/>
    <w:next w:val="a"/>
    <w:link w:val="80"/>
    <w:semiHidden/>
    <w:unhideWhenUsed/>
    <w:qFormat/>
    <w:rsid w:val="00BA611C"/>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D66D3"/>
    <w:pPr>
      <w:jc w:val="both"/>
    </w:pPr>
    <w:rPr>
      <w:sz w:val="28"/>
    </w:rPr>
  </w:style>
  <w:style w:type="paragraph" w:styleId="a4">
    <w:name w:val="Title"/>
    <w:basedOn w:val="a"/>
    <w:link w:val="a5"/>
    <w:uiPriority w:val="10"/>
    <w:qFormat/>
    <w:rsid w:val="006D66D3"/>
    <w:pPr>
      <w:suppressAutoHyphens/>
      <w:jc w:val="center"/>
    </w:pPr>
    <w:rPr>
      <w:rFonts w:ascii="TimesET" w:hAnsi="TimesET"/>
      <w:sz w:val="32"/>
    </w:rPr>
  </w:style>
  <w:style w:type="paragraph" w:styleId="a6">
    <w:name w:val="header"/>
    <w:aliases w:val="I.L.T."/>
    <w:basedOn w:val="a"/>
    <w:link w:val="a7"/>
    <w:uiPriority w:val="99"/>
    <w:rsid w:val="006D66D3"/>
    <w:pPr>
      <w:tabs>
        <w:tab w:val="center" w:pos="4677"/>
        <w:tab w:val="right" w:pos="9355"/>
      </w:tabs>
    </w:pPr>
  </w:style>
  <w:style w:type="character" w:styleId="a8">
    <w:name w:val="page number"/>
    <w:basedOn w:val="a0"/>
    <w:rsid w:val="006D66D3"/>
  </w:style>
  <w:style w:type="paragraph" w:customStyle="1" w:styleId="--">
    <w:name w:val="- СТРАНИЦА -"/>
    <w:rsid w:val="006D66D3"/>
    <w:rPr>
      <w:sz w:val="24"/>
      <w:szCs w:val="24"/>
    </w:rPr>
  </w:style>
  <w:style w:type="paragraph" w:styleId="a9">
    <w:name w:val="Body Text Indent"/>
    <w:basedOn w:val="a"/>
    <w:link w:val="aa"/>
    <w:uiPriority w:val="99"/>
    <w:rsid w:val="006D66D3"/>
    <w:pPr>
      <w:shd w:val="clear" w:color="auto" w:fill="FFFFFF"/>
      <w:autoSpaceDE w:val="0"/>
      <w:autoSpaceDN w:val="0"/>
      <w:adjustRightInd w:val="0"/>
      <w:ind w:left="360" w:hanging="360"/>
      <w:jc w:val="both"/>
    </w:pPr>
    <w:rPr>
      <w:color w:val="000000"/>
      <w:sz w:val="28"/>
      <w:szCs w:val="28"/>
    </w:rPr>
  </w:style>
  <w:style w:type="table" w:styleId="ab">
    <w:name w:val="Table Grid"/>
    <w:basedOn w:val="a1"/>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Знак"/>
    <w:basedOn w:val="a"/>
    <w:rsid w:val="005F6F4D"/>
    <w:rPr>
      <w:rFonts w:ascii="Verdana" w:hAnsi="Verdana" w:cs="Verdana"/>
      <w:sz w:val="20"/>
      <w:szCs w:val="20"/>
      <w:lang w:val="en-US" w:eastAsia="en-US"/>
    </w:rPr>
  </w:style>
  <w:style w:type="character" w:customStyle="1" w:styleId="ae">
    <w:name w:val="Цветовое выделение"/>
    <w:uiPriority w:val="99"/>
    <w:rsid w:val="003F29D4"/>
    <w:rPr>
      <w:b/>
      <w:bCs/>
      <w:color w:val="000080"/>
    </w:rPr>
  </w:style>
  <w:style w:type="character" w:customStyle="1" w:styleId="af">
    <w:name w:val="Гипертекстовая ссылка"/>
    <w:uiPriority w:val="99"/>
    <w:rsid w:val="003F29D4"/>
    <w:rPr>
      <w:b/>
      <w:bCs/>
      <w:color w:val="008000"/>
    </w:rPr>
  </w:style>
  <w:style w:type="paragraph" w:customStyle="1" w:styleId="af0">
    <w:name w:val="Нормальный (таблица)"/>
    <w:basedOn w:val="a"/>
    <w:next w:val="a"/>
    <w:uiPriority w:val="99"/>
    <w:rsid w:val="003F29D4"/>
    <w:pPr>
      <w:widowControl w:val="0"/>
      <w:autoSpaceDE w:val="0"/>
      <w:autoSpaceDN w:val="0"/>
      <w:adjustRightInd w:val="0"/>
      <w:jc w:val="both"/>
    </w:pPr>
    <w:rPr>
      <w:rFonts w:ascii="Arial" w:hAnsi="Arial" w:cs="Arial"/>
    </w:rPr>
  </w:style>
  <w:style w:type="paragraph" w:customStyle="1" w:styleId="af1">
    <w:name w:val="Прижатый влево"/>
    <w:basedOn w:val="a"/>
    <w:next w:val="a"/>
    <w:uiPriority w:val="99"/>
    <w:rsid w:val="003F29D4"/>
    <w:pPr>
      <w:widowControl w:val="0"/>
      <w:autoSpaceDE w:val="0"/>
      <w:autoSpaceDN w:val="0"/>
      <w:adjustRightInd w:val="0"/>
    </w:pPr>
    <w:rPr>
      <w:rFonts w:ascii="Arial" w:hAnsi="Arial" w:cs="Arial"/>
    </w:rPr>
  </w:style>
  <w:style w:type="character" w:styleId="af2">
    <w:name w:val="Hyperlink"/>
    <w:uiPriority w:val="99"/>
    <w:rsid w:val="003F29D4"/>
    <w:rPr>
      <w:color w:val="0000FF"/>
      <w:u w:val="single"/>
    </w:rPr>
  </w:style>
  <w:style w:type="paragraph" w:styleId="af3">
    <w:name w:val="footer"/>
    <w:aliases w:val=" Знак2"/>
    <w:basedOn w:val="a"/>
    <w:link w:val="af4"/>
    <w:uiPriority w:val="99"/>
    <w:rsid w:val="00AB38F0"/>
    <w:pPr>
      <w:tabs>
        <w:tab w:val="center" w:pos="4677"/>
        <w:tab w:val="right" w:pos="9355"/>
      </w:tabs>
    </w:pPr>
  </w:style>
  <w:style w:type="character" w:customStyle="1" w:styleId="af4">
    <w:name w:val="Нижний колонтитул Знак"/>
    <w:aliases w:val=" Знак2 Знак"/>
    <w:link w:val="af3"/>
    <w:uiPriority w:val="99"/>
    <w:rsid w:val="00AB38F0"/>
    <w:rPr>
      <w:sz w:val="24"/>
      <w:szCs w:val="24"/>
    </w:rPr>
  </w:style>
  <w:style w:type="character" w:customStyle="1" w:styleId="a7">
    <w:name w:val="Верхний колонтитул Знак"/>
    <w:aliases w:val="I.L.T. Знак"/>
    <w:link w:val="a6"/>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5">
    <w:name w:val="Plain Text"/>
    <w:basedOn w:val="a"/>
    <w:link w:val="af6"/>
    <w:uiPriority w:val="99"/>
    <w:rsid w:val="0042531D"/>
    <w:rPr>
      <w:rFonts w:ascii="Courier New" w:hAnsi="Courier New" w:cs="Courier New"/>
      <w:sz w:val="20"/>
      <w:szCs w:val="20"/>
    </w:rPr>
  </w:style>
  <w:style w:type="character" w:customStyle="1" w:styleId="af6">
    <w:name w:val="Текст Знак"/>
    <w:link w:val="af5"/>
    <w:uiPriority w:val="99"/>
    <w:rsid w:val="0042531D"/>
    <w:rPr>
      <w:rFonts w:ascii="Courier New" w:hAnsi="Courier New" w:cs="Courier New"/>
    </w:rPr>
  </w:style>
  <w:style w:type="paragraph" w:styleId="21">
    <w:name w:val="Body Text 2"/>
    <w:basedOn w:val="a"/>
    <w:link w:val="22"/>
    <w:rsid w:val="007723D1"/>
    <w:pPr>
      <w:spacing w:after="120" w:line="480" w:lineRule="auto"/>
    </w:p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Глава Знак"/>
    <w:link w:val="1"/>
    <w:uiPriority w:val="99"/>
    <w:rsid w:val="007723D1"/>
    <w:rPr>
      <w:rFonts w:ascii="TimesET" w:hAnsi="TimesET"/>
      <w:sz w:val="28"/>
      <w:szCs w:val="24"/>
    </w:rPr>
  </w:style>
  <w:style w:type="paragraph" w:customStyle="1" w:styleId="af7">
    <w:name w:val="Заголовок статьи"/>
    <w:basedOn w:val="a"/>
    <w:next w:val="a"/>
    <w:uiPriority w:val="99"/>
    <w:rsid w:val="007723D1"/>
    <w:pPr>
      <w:autoSpaceDE w:val="0"/>
      <w:autoSpaceDN w:val="0"/>
      <w:adjustRightInd w:val="0"/>
      <w:ind w:left="1612" w:hanging="892"/>
      <w:jc w:val="both"/>
    </w:pPr>
    <w:rPr>
      <w:rFonts w:ascii="Arial" w:hAnsi="Arial" w:cs="Arial"/>
    </w:rPr>
  </w:style>
  <w:style w:type="paragraph" w:styleId="af8">
    <w:name w:val="List Paragraph"/>
    <w:basedOn w:val="a"/>
    <w:uiPriority w:val="99"/>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BC4B51"/>
    <w:pPr>
      <w:widowControl w:val="0"/>
      <w:autoSpaceDE w:val="0"/>
      <w:autoSpaceDN w:val="0"/>
      <w:adjustRightInd w:val="0"/>
    </w:pPr>
    <w:rPr>
      <w:rFonts w:ascii="Arial" w:hAnsi="Arial" w:cs="Arial"/>
    </w:rPr>
  </w:style>
  <w:style w:type="paragraph" w:styleId="af9">
    <w:name w:val="Body Text"/>
    <w:basedOn w:val="a"/>
    <w:link w:val="afa"/>
    <w:uiPriority w:val="99"/>
    <w:rsid w:val="00BC4B51"/>
    <w:pPr>
      <w:spacing w:after="120"/>
    </w:pPr>
  </w:style>
  <w:style w:type="character" w:customStyle="1" w:styleId="afa">
    <w:name w:val="Основной текст Знак"/>
    <w:link w:val="af9"/>
    <w:uiPriority w:val="99"/>
    <w:rsid w:val="00BC4B51"/>
    <w:rPr>
      <w:sz w:val="24"/>
      <w:szCs w:val="24"/>
    </w:rPr>
  </w:style>
  <w:style w:type="character" w:customStyle="1" w:styleId="apple-converted-space">
    <w:name w:val="apple-converted-space"/>
    <w:basedOn w:val="a0"/>
    <w:rsid w:val="00F70358"/>
  </w:style>
  <w:style w:type="character" w:customStyle="1" w:styleId="80">
    <w:name w:val="Заголовок 8 Знак"/>
    <w:link w:val="8"/>
    <w:semiHidden/>
    <w:rsid w:val="00BA611C"/>
    <w:rPr>
      <w:rFonts w:ascii="Calibri" w:eastAsia="Times New Roman" w:hAnsi="Calibri" w:cs="Times New Roman"/>
      <w:i/>
      <w:iCs/>
      <w:sz w:val="24"/>
      <w:szCs w:val="24"/>
    </w:rPr>
  </w:style>
  <w:style w:type="paragraph" w:styleId="afb">
    <w:name w:val="No Spacing"/>
    <w:uiPriority w:val="99"/>
    <w:qFormat/>
    <w:rsid w:val="00416F61"/>
    <w:rPr>
      <w:rFonts w:ascii="Calibri" w:hAnsi="Calibri"/>
      <w:sz w:val="22"/>
      <w:szCs w:val="22"/>
    </w:rPr>
  </w:style>
  <w:style w:type="paragraph" w:styleId="afc">
    <w:name w:val="Balloon Text"/>
    <w:basedOn w:val="a"/>
    <w:link w:val="afd"/>
    <w:uiPriority w:val="99"/>
    <w:rsid w:val="00416F61"/>
    <w:rPr>
      <w:rFonts w:ascii="Tahoma" w:hAnsi="Tahoma"/>
      <w:sz w:val="16"/>
      <w:szCs w:val="16"/>
    </w:rPr>
  </w:style>
  <w:style w:type="character" w:customStyle="1" w:styleId="afd">
    <w:name w:val="Текст выноски Знак"/>
    <w:link w:val="afc"/>
    <w:uiPriority w:val="99"/>
    <w:rsid w:val="00416F61"/>
    <w:rPr>
      <w:rFonts w:ascii="Tahoma" w:hAnsi="Tahoma"/>
      <w:sz w:val="16"/>
      <w:szCs w:val="16"/>
    </w:rPr>
  </w:style>
  <w:style w:type="paragraph" w:customStyle="1" w:styleId="afe">
    <w:name w:val="Знак"/>
    <w:basedOn w:val="a"/>
    <w:uiPriority w:val="99"/>
    <w:rsid w:val="00416F61"/>
    <w:rPr>
      <w:rFonts w:ascii="Verdana" w:hAnsi="Verdana" w:cs="Verdana"/>
      <w:sz w:val="20"/>
      <w:szCs w:val="20"/>
      <w:lang w:val="en-US" w:eastAsia="en-US"/>
    </w:rPr>
  </w:style>
  <w:style w:type="character" w:customStyle="1" w:styleId="20">
    <w:name w:val="Заголовок 2 Знак"/>
    <w:link w:val="2"/>
    <w:uiPriority w:val="99"/>
    <w:rsid w:val="00416F61"/>
    <w:rPr>
      <w:sz w:val="28"/>
      <w:szCs w:val="24"/>
    </w:rPr>
  </w:style>
  <w:style w:type="character" w:customStyle="1" w:styleId="30">
    <w:name w:val="Заголовок 3 Знак"/>
    <w:link w:val="3"/>
    <w:rsid w:val="00416F61"/>
    <w:rPr>
      <w:rFonts w:ascii="TimesET" w:hAnsi="TimesET"/>
      <w:sz w:val="36"/>
      <w:szCs w:val="24"/>
    </w:rPr>
  </w:style>
  <w:style w:type="paragraph" w:customStyle="1" w:styleId="aff">
    <w:name w:val="Знак Знак Знак Знак"/>
    <w:basedOn w:val="a"/>
    <w:uiPriority w:val="99"/>
    <w:rsid w:val="00416F61"/>
    <w:pPr>
      <w:widowControl w:val="0"/>
      <w:adjustRightInd w:val="0"/>
      <w:spacing w:after="160" w:line="240" w:lineRule="exact"/>
      <w:jc w:val="right"/>
    </w:pPr>
    <w:rPr>
      <w:sz w:val="20"/>
      <w:szCs w:val="20"/>
      <w:lang w:val="en-GB" w:eastAsia="en-US"/>
    </w:rPr>
  </w:style>
  <w:style w:type="paragraph" w:styleId="31">
    <w:name w:val="Body Text 3"/>
    <w:basedOn w:val="a"/>
    <w:link w:val="32"/>
    <w:uiPriority w:val="99"/>
    <w:rsid w:val="00416F61"/>
    <w:pPr>
      <w:spacing w:after="120"/>
    </w:pPr>
    <w:rPr>
      <w:sz w:val="16"/>
      <w:szCs w:val="16"/>
    </w:rPr>
  </w:style>
  <w:style w:type="character" w:customStyle="1" w:styleId="32">
    <w:name w:val="Основной текст 3 Знак"/>
    <w:link w:val="31"/>
    <w:uiPriority w:val="99"/>
    <w:rsid w:val="00416F61"/>
    <w:rPr>
      <w:sz w:val="16"/>
      <w:szCs w:val="16"/>
    </w:rPr>
  </w:style>
  <w:style w:type="paragraph" w:customStyle="1" w:styleId="ConsPlusNonformat">
    <w:name w:val="ConsPlusNonformat"/>
    <w:uiPriority w:val="99"/>
    <w:rsid w:val="00416F61"/>
    <w:pPr>
      <w:widowControl w:val="0"/>
      <w:autoSpaceDE w:val="0"/>
      <w:autoSpaceDN w:val="0"/>
      <w:adjustRightInd w:val="0"/>
    </w:pPr>
    <w:rPr>
      <w:rFonts w:ascii="Courier New" w:hAnsi="Courier New" w:cs="Courier New"/>
    </w:rPr>
  </w:style>
  <w:style w:type="paragraph" w:customStyle="1" w:styleId="ConsPlusTitle">
    <w:name w:val="ConsPlusTitle"/>
    <w:rsid w:val="00416F61"/>
    <w:pPr>
      <w:widowControl w:val="0"/>
      <w:autoSpaceDE w:val="0"/>
      <w:autoSpaceDN w:val="0"/>
      <w:adjustRightInd w:val="0"/>
    </w:pPr>
    <w:rPr>
      <w:b/>
      <w:bCs/>
      <w:sz w:val="28"/>
      <w:szCs w:val="28"/>
    </w:rPr>
  </w:style>
  <w:style w:type="character" w:customStyle="1" w:styleId="aa">
    <w:name w:val="Основной текст с отступом Знак"/>
    <w:link w:val="a9"/>
    <w:uiPriority w:val="99"/>
    <w:rsid w:val="00416F61"/>
    <w:rPr>
      <w:color w:val="000000"/>
      <w:sz w:val="28"/>
      <w:szCs w:val="28"/>
      <w:shd w:val="clear" w:color="auto" w:fill="FFFFFF"/>
    </w:rPr>
  </w:style>
  <w:style w:type="character" w:customStyle="1" w:styleId="apple-style-span">
    <w:name w:val="apple-style-span"/>
    <w:basedOn w:val="a0"/>
    <w:uiPriority w:val="99"/>
    <w:rsid w:val="00416F61"/>
  </w:style>
  <w:style w:type="paragraph" w:customStyle="1" w:styleId="CharChar1CharChar1CharChar">
    <w:name w:val="Char Char Знак Знак1 Char Char1 Знак Знак Char Char"/>
    <w:basedOn w:val="a"/>
    <w:uiPriority w:val="99"/>
    <w:rsid w:val="00416F61"/>
    <w:pPr>
      <w:spacing w:before="100" w:beforeAutospacing="1" w:after="100" w:afterAutospacing="1"/>
    </w:pPr>
    <w:rPr>
      <w:rFonts w:ascii="Tahoma" w:hAnsi="Tahoma" w:cs="Tahoma"/>
      <w:sz w:val="20"/>
      <w:szCs w:val="20"/>
      <w:lang w:val="en-US" w:eastAsia="en-US"/>
    </w:rPr>
  </w:style>
  <w:style w:type="paragraph" w:customStyle="1" w:styleId="11">
    <w:name w:val="Без интервала1"/>
    <w:uiPriority w:val="99"/>
    <w:rsid w:val="00416F61"/>
    <w:rPr>
      <w:rFonts w:ascii="Calibri" w:hAnsi="Calibri" w:cs="Calibri"/>
      <w:sz w:val="22"/>
      <w:szCs w:val="22"/>
      <w:lang w:eastAsia="en-US"/>
    </w:rPr>
  </w:style>
  <w:style w:type="paragraph" w:styleId="aff0">
    <w:name w:val="Normal (Web)"/>
    <w:basedOn w:val="a"/>
    <w:link w:val="aff1"/>
    <w:rsid w:val="00416F61"/>
    <w:pPr>
      <w:spacing w:before="100" w:beforeAutospacing="1" w:after="100" w:afterAutospacing="1"/>
    </w:pPr>
  </w:style>
  <w:style w:type="character" w:customStyle="1" w:styleId="FontStyle43">
    <w:name w:val="Font Style43"/>
    <w:uiPriority w:val="99"/>
    <w:rsid w:val="00416F61"/>
    <w:rPr>
      <w:rFonts w:ascii="Times New Roman" w:hAnsi="Times New Roman" w:cs="Times New Roman"/>
      <w:sz w:val="26"/>
      <w:szCs w:val="26"/>
    </w:rPr>
  </w:style>
  <w:style w:type="paragraph" w:customStyle="1" w:styleId="12">
    <w:name w:val="Абзац списка1"/>
    <w:basedOn w:val="a"/>
    <w:uiPriority w:val="99"/>
    <w:rsid w:val="00416F61"/>
    <w:pPr>
      <w:spacing w:after="200" w:line="276" w:lineRule="auto"/>
      <w:ind w:left="720"/>
    </w:pPr>
    <w:rPr>
      <w:rFonts w:ascii="Calibri" w:hAnsi="Calibri" w:cs="Calibri"/>
      <w:sz w:val="22"/>
      <w:szCs w:val="22"/>
      <w:lang w:eastAsia="en-US"/>
    </w:rPr>
  </w:style>
  <w:style w:type="paragraph" w:customStyle="1" w:styleId="13">
    <w:name w:val="Знак1"/>
    <w:basedOn w:val="a"/>
    <w:uiPriority w:val="99"/>
    <w:rsid w:val="00416F61"/>
    <w:pPr>
      <w:spacing w:before="100" w:beforeAutospacing="1" w:after="100" w:afterAutospacing="1"/>
    </w:pPr>
    <w:rPr>
      <w:rFonts w:ascii="Tahoma" w:hAnsi="Tahoma" w:cs="Tahoma"/>
      <w:sz w:val="20"/>
      <w:szCs w:val="20"/>
      <w:lang w:val="en-US" w:eastAsia="en-US"/>
    </w:rPr>
  </w:style>
  <w:style w:type="paragraph" w:customStyle="1" w:styleId="aff2">
    <w:name w:val="Таблицы (моноширинный)"/>
    <w:basedOn w:val="a"/>
    <w:next w:val="a"/>
    <w:uiPriority w:val="99"/>
    <w:rsid w:val="00416F61"/>
    <w:pPr>
      <w:widowControl w:val="0"/>
      <w:autoSpaceDE w:val="0"/>
      <w:autoSpaceDN w:val="0"/>
      <w:adjustRightInd w:val="0"/>
      <w:jc w:val="both"/>
    </w:pPr>
    <w:rPr>
      <w:rFonts w:ascii="Courier New" w:hAnsi="Courier New" w:cs="Courier New"/>
      <w:sz w:val="20"/>
      <w:szCs w:val="20"/>
    </w:rPr>
  </w:style>
  <w:style w:type="paragraph" w:styleId="aff3">
    <w:name w:val="List Bullet"/>
    <w:basedOn w:val="a"/>
    <w:autoRedefine/>
    <w:rsid w:val="00416F61"/>
    <w:pPr>
      <w:tabs>
        <w:tab w:val="num" w:pos="735"/>
      </w:tabs>
      <w:spacing w:line="360" w:lineRule="auto"/>
      <w:ind w:firstLine="709"/>
      <w:jc w:val="both"/>
    </w:pPr>
  </w:style>
  <w:style w:type="character" w:customStyle="1" w:styleId="S">
    <w:name w:val="S_Маркированный Знак Знак"/>
    <w:link w:val="S0"/>
    <w:locked/>
    <w:rsid w:val="00416F61"/>
    <w:rPr>
      <w:sz w:val="24"/>
      <w:szCs w:val="24"/>
    </w:rPr>
  </w:style>
  <w:style w:type="paragraph" w:customStyle="1" w:styleId="S0">
    <w:name w:val="S_Маркированный"/>
    <w:basedOn w:val="aff3"/>
    <w:link w:val="S"/>
    <w:rsid w:val="00416F61"/>
    <w:pPr>
      <w:tabs>
        <w:tab w:val="num" w:pos="900"/>
      </w:tabs>
      <w:ind w:firstLine="720"/>
    </w:pPr>
  </w:style>
  <w:style w:type="paragraph" w:styleId="23">
    <w:name w:val="Body Text Indent 2"/>
    <w:aliases w:val="Основной текст с отступом 2 Знак1, Знак1 Знак1,Знак1 Знак1,Основной текст с отступом 2 Знак Знак,Знак1 Знак Знак, Знак1 Знак Знак,Знак1 Знак, Знак1 Знак, Знак1, Знак1 Знак Знак1"/>
    <w:basedOn w:val="a"/>
    <w:link w:val="220"/>
    <w:rsid w:val="00416F61"/>
    <w:pPr>
      <w:spacing w:after="120" w:line="480" w:lineRule="auto"/>
      <w:ind w:left="283"/>
    </w:pPr>
  </w:style>
  <w:style w:type="character" w:customStyle="1" w:styleId="24">
    <w:name w:val="Основной текст с отступом 2 Знак"/>
    <w:link w:val="23"/>
    <w:rsid w:val="00416F61"/>
    <w:rPr>
      <w:sz w:val="24"/>
      <w:szCs w:val="24"/>
    </w:rPr>
  </w:style>
  <w:style w:type="character" w:customStyle="1" w:styleId="220">
    <w:name w:val="Основной текст с отступом 2 Знак2"/>
    <w:aliases w:val="Основной текст с отступом 2 Знак1 Знак, Знак1 Знак1 Знак,Знак1 Знак1 Знак,Основной текст с отступом 2 Знак Знак Знак,Знак1 Знак Знак Знак, Знак1 Знак Знак Знак,Знак1 Знак Знак1, Знак1 Знак Знак2, Знак1 Знак2"/>
    <w:link w:val="23"/>
    <w:rsid w:val="00416F61"/>
    <w:rPr>
      <w:sz w:val="24"/>
      <w:szCs w:val="24"/>
    </w:rPr>
  </w:style>
  <w:style w:type="character" w:customStyle="1" w:styleId="6">
    <w:name w:val="Знак Знак6"/>
    <w:locked/>
    <w:rsid w:val="00416F61"/>
    <w:rPr>
      <w:rFonts w:ascii="Arial" w:hAnsi="Arial" w:cs="Arial"/>
      <w:b/>
      <w:bCs/>
      <w:sz w:val="26"/>
      <w:szCs w:val="26"/>
      <w:lang w:val="ru-RU" w:eastAsia="ru-RU" w:bidi="ar-SA"/>
    </w:rPr>
  </w:style>
  <w:style w:type="character" w:customStyle="1" w:styleId="aff4">
    <w:name w:val="Текст сноски Знак"/>
    <w:aliases w:val="Знак3 Знак"/>
    <w:link w:val="aff5"/>
    <w:uiPriority w:val="99"/>
    <w:locked/>
    <w:rsid w:val="00416F61"/>
  </w:style>
  <w:style w:type="paragraph" w:styleId="aff5">
    <w:name w:val="footnote text"/>
    <w:aliases w:val="Знак3"/>
    <w:basedOn w:val="a"/>
    <w:link w:val="aff4"/>
    <w:uiPriority w:val="99"/>
    <w:rsid w:val="00416F61"/>
    <w:rPr>
      <w:sz w:val="20"/>
      <w:szCs w:val="20"/>
    </w:rPr>
  </w:style>
  <w:style w:type="character" w:customStyle="1" w:styleId="14">
    <w:name w:val="Текст сноски Знак1"/>
    <w:basedOn w:val="a0"/>
    <w:link w:val="aff5"/>
    <w:rsid w:val="00416F61"/>
  </w:style>
  <w:style w:type="character" w:styleId="aff6">
    <w:name w:val="footnote reference"/>
    <w:uiPriority w:val="99"/>
    <w:rsid w:val="00416F61"/>
    <w:rPr>
      <w:vertAlign w:val="superscript"/>
    </w:rPr>
  </w:style>
  <w:style w:type="paragraph" w:customStyle="1" w:styleId="ConsPlusCell">
    <w:name w:val="ConsPlusCell"/>
    <w:rsid w:val="00416F61"/>
    <w:pPr>
      <w:widowControl w:val="0"/>
      <w:autoSpaceDE w:val="0"/>
      <w:autoSpaceDN w:val="0"/>
      <w:adjustRightInd w:val="0"/>
    </w:pPr>
    <w:rPr>
      <w:rFonts w:ascii="Arial" w:hAnsi="Arial" w:cs="Arial"/>
    </w:rPr>
  </w:style>
  <w:style w:type="paragraph" w:customStyle="1" w:styleId="ConsCell">
    <w:name w:val="ConsCell"/>
    <w:rsid w:val="00416F61"/>
    <w:pPr>
      <w:widowControl w:val="0"/>
      <w:autoSpaceDE w:val="0"/>
      <w:autoSpaceDN w:val="0"/>
      <w:adjustRightInd w:val="0"/>
      <w:ind w:right="19772"/>
    </w:pPr>
    <w:rPr>
      <w:rFonts w:ascii="Arial" w:hAnsi="Arial" w:cs="Arial"/>
    </w:rPr>
  </w:style>
  <w:style w:type="paragraph" w:styleId="aff7">
    <w:name w:val="Document Map"/>
    <w:basedOn w:val="a"/>
    <w:link w:val="aff8"/>
    <w:rsid w:val="00416F61"/>
    <w:pPr>
      <w:widowControl w:val="0"/>
      <w:shd w:val="clear" w:color="auto" w:fill="000080"/>
      <w:autoSpaceDE w:val="0"/>
      <w:autoSpaceDN w:val="0"/>
      <w:adjustRightInd w:val="0"/>
      <w:ind w:firstLine="720"/>
      <w:jc w:val="both"/>
    </w:pPr>
    <w:rPr>
      <w:rFonts w:ascii="Tahoma" w:hAnsi="Tahoma"/>
      <w:sz w:val="20"/>
      <w:szCs w:val="20"/>
    </w:rPr>
  </w:style>
  <w:style w:type="character" w:customStyle="1" w:styleId="aff8">
    <w:name w:val="Схема документа Знак"/>
    <w:link w:val="aff7"/>
    <w:rsid w:val="00416F61"/>
    <w:rPr>
      <w:rFonts w:ascii="Tahoma" w:hAnsi="Tahoma"/>
      <w:shd w:val="clear" w:color="auto" w:fill="000080"/>
    </w:rPr>
  </w:style>
  <w:style w:type="character" w:customStyle="1" w:styleId="a5">
    <w:name w:val="Название Знак"/>
    <w:link w:val="a4"/>
    <w:uiPriority w:val="10"/>
    <w:rsid w:val="00416F61"/>
    <w:rPr>
      <w:rFonts w:ascii="TimesET" w:hAnsi="TimesET"/>
      <w:sz w:val="32"/>
      <w:szCs w:val="24"/>
    </w:rPr>
  </w:style>
  <w:style w:type="character" w:styleId="aff9">
    <w:name w:val="FollowedHyperlink"/>
    <w:uiPriority w:val="99"/>
    <w:unhideWhenUsed/>
    <w:rsid w:val="00416F61"/>
    <w:rPr>
      <w:color w:val="800080"/>
      <w:u w:val="single"/>
    </w:rPr>
  </w:style>
  <w:style w:type="paragraph" w:customStyle="1" w:styleId="font5">
    <w:name w:val="font5"/>
    <w:basedOn w:val="a"/>
    <w:rsid w:val="00416F61"/>
    <w:pPr>
      <w:spacing w:before="100" w:beforeAutospacing="1" w:after="100" w:afterAutospacing="1"/>
    </w:pPr>
    <w:rPr>
      <w:sz w:val="18"/>
      <w:szCs w:val="18"/>
    </w:rPr>
  </w:style>
  <w:style w:type="paragraph" w:customStyle="1" w:styleId="font6">
    <w:name w:val="font6"/>
    <w:basedOn w:val="a"/>
    <w:rsid w:val="00416F61"/>
    <w:pPr>
      <w:spacing w:before="100" w:beforeAutospacing="1" w:after="100" w:afterAutospacing="1"/>
    </w:pPr>
    <w:rPr>
      <w:b/>
      <w:bCs/>
      <w:sz w:val="18"/>
      <w:szCs w:val="18"/>
    </w:rPr>
  </w:style>
  <w:style w:type="paragraph" w:customStyle="1" w:styleId="font7">
    <w:name w:val="font7"/>
    <w:basedOn w:val="a"/>
    <w:rsid w:val="00416F61"/>
    <w:pPr>
      <w:spacing w:before="100" w:beforeAutospacing="1" w:after="100" w:afterAutospacing="1"/>
    </w:pPr>
    <w:rPr>
      <w:sz w:val="20"/>
      <w:szCs w:val="20"/>
    </w:rPr>
  </w:style>
  <w:style w:type="paragraph" w:customStyle="1" w:styleId="font8">
    <w:name w:val="font8"/>
    <w:basedOn w:val="a"/>
    <w:rsid w:val="00416F61"/>
    <w:pPr>
      <w:spacing w:before="100" w:beforeAutospacing="1" w:after="100" w:afterAutospacing="1"/>
    </w:pPr>
    <w:rPr>
      <w:b/>
      <w:bCs/>
      <w:sz w:val="18"/>
      <w:szCs w:val="18"/>
      <w:u w:val="single"/>
    </w:rPr>
  </w:style>
  <w:style w:type="paragraph" w:customStyle="1" w:styleId="font9">
    <w:name w:val="font9"/>
    <w:basedOn w:val="a"/>
    <w:rsid w:val="00416F61"/>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416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66">
    <w:name w:val="xl66"/>
    <w:basedOn w:val="a"/>
    <w:rsid w:val="00416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7">
    <w:name w:val="xl67"/>
    <w:basedOn w:val="a"/>
    <w:rsid w:val="00416F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68">
    <w:name w:val="xl68"/>
    <w:basedOn w:val="a"/>
    <w:rsid w:val="00416F61"/>
    <w:pPr>
      <w:spacing w:before="100" w:beforeAutospacing="1" w:after="100" w:afterAutospacing="1"/>
    </w:pPr>
    <w:rPr>
      <w:rFonts w:ascii="Arial" w:hAnsi="Arial" w:cs="Arial"/>
    </w:rPr>
  </w:style>
  <w:style w:type="paragraph" w:customStyle="1" w:styleId="xl69">
    <w:name w:val="xl69"/>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70">
    <w:name w:val="xl70"/>
    <w:basedOn w:val="a"/>
    <w:rsid w:val="00416F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416F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2">
    <w:name w:val="xl72"/>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73">
    <w:name w:val="xl73"/>
    <w:basedOn w:val="a"/>
    <w:rsid w:val="00416F61"/>
    <w:pPr>
      <w:spacing w:before="100" w:beforeAutospacing="1" w:after="100" w:afterAutospacing="1"/>
    </w:pPr>
    <w:rPr>
      <w:rFonts w:ascii="Arial" w:hAnsi="Arial" w:cs="Arial"/>
      <w:b/>
      <w:bCs/>
    </w:rPr>
  </w:style>
  <w:style w:type="paragraph" w:customStyle="1" w:styleId="xl74">
    <w:name w:val="xl74"/>
    <w:basedOn w:val="a"/>
    <w:rsid w:val="00416F61"/>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textAlignment w:val="center"/>
    </w:pPr>
    <w:rPr>
      <w:b/>
      <w:bCs/>
      <w:sz w:val="18"/>
      <w:szCs w:val="18"/>
    </w:rPr>
  </w:style>
  <w:style w:type="paragraph" w:customStyle="1" w:styleId="xl75">
    <w:name w:val="xl75"/>
    <w:basedOn w:val="a"/>
    <w:rsid w:val="00416F61"/>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textAlignment w:val="center"/>
    </w:pPr>
    <w:rPr>
      <w:b/>
      <w:bCs/>
      <w:sz w:val="18"/>
      <w:szCs w:val="18"/>
    </w:rPr>
  </w:style>
  <w:style w:type="paragraph" w:customStyle="1" w:styleId="xl76">
    <w:name w:val="xl76"/>
    <w:basedOn w:val="a"/>
    <w:rsid w:val="00416F61"/>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77">
    <w:name w:val="xl77"/>
    <w:basedOn w:val="a"/>
    <w:rsid w:val="00416F61"/>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78">
    <w:name w:val="xl78"/>
    <w:basedOn w:val="a"/>
    <w:rsid w:val="00416F61"/>
    <w:pPr>
      <w:pBdr>
        <w:top w:val="single" w:sz="8" w:space="0" w:color="auto"/>
        <w:left w:val="single" w:sz="4" w:space="0" w:color="auto"/>
        <w:bottom w:val="single" w:sz="4" w:space="0" w:color="auto"/>
        <w:right w:val="single" w:sz="8" w:space="0" w:color="auto"/>
      </w:pBdr>
      <w:shd w:val="clear" w:color="000000" w:fill="FF9900"/>
      <w:spacing w:before="100" w:beforeAutospacing="1" w:after="100" w:afterAutospacing="1"/>
      <w:jc w:val="center"/>
      <w:textAlignment w:val="center"/>
    </w:pPr>
    <w:rPr>
      <w:b/>
      <w:bCs/>
      <w:sz w:val="18"/>
      <w:szCs w:val="18"/>
    </w:rPr>
  </w:style>
  <w:style w:type="paragraph" w:customStyle="1" w:styleId="xl79">
    <w:name w:val="xl79"/>
    <w:basedOn w:val="a"/>
    <w:rsid w:val="00416F61"/>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jc w:val="center"/>
      <w:textAlignment w:val="center"/>
    </w:pPr>
    <w:rPr>
      <w:b/>
      <w:bCs/>
      <w:sz w:val="18"/>
      <w:szCs w:val="18"/>
    </w:rPr>
  </w:style>
  <w:style w:type="paragraph" w:customStyle="1" w:styleId="xl80">
    <w:name w:val="xl80"/>
    <w:basedOn w:val="a"/>
    <w:rsid w:val="00416F61"/>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textAlignment w:val="center"/>
    </w:pPr>
    <w:rPr>
      <w:b/>
      <w:bCs/>
      <w:sz w:val="18"/>
      <w:szCs w:val="18"/>
    </w:rPr>
  </w:style>
  <w:style w:type="paragraph" w:customStyle="1" w:styleId="xl81">
    <w:name w:val="xl81"/>
    <w:basedOn w:val="a"/>
    <w:rsid w:val="00416F61"/>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82">
    <w:name w:val="xl82"/>
    <w:basedOn w:val="a"/>
    <w:rsid w:val="00416F61"/>
    <w:pPr>
      <w:pBdr>
        <w:top w:val="single" w:sz="4" w:space="0" w:color="auto"/>
        <w:left w:val="single" w:sz="4" w:space="0" w:color="auto"/>
        <w:bottom w:val="single" w:sz="8" w:space="0" w:color="auto"/>
        <w:right w:val="single" w:sz="8" w:space="0" w:color="auto"/>
      </w:pBdr>
      <w:shd w:val="clear" w:color="000000" w:fill="FF9900"/>
      <w:spacing w:before="100" w:beforeAutospacing="1" w:after="100" w:afterAutospacing="1"/>
      <w:jc w:val="center"/>
      <w:textAlignment w:val="center"/>
    </w:pPr>
    <w:rPr>
      <w:b/>
      <w:bCs/>
      <w:sz w:val="18"/>
      <w:szCs w:val="18"/>
    </w:rPr>
  </w:style>
  <w:style w:type="paragraph" w:customStyle="1" w:styleId="xl83">
    <w:name w:val="xl83"/>
    <w:basedOn w:val="a"/>
    <w:rsid w:val="00416F61"/>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84">
    <w:name w:val="xl84"/>
    <w:basedOn w:val="a"/>
    <w:rsid w:val="00416F61"/>
    <w:pPr>
      <w:pBdr>
        <w:top w:val="single" w:sz="4" w:space="0" w:color="auto"/>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85">
    <w:name w:val="xl85"/>
    <w:basedOn w:val="a"/>
    <w:rsid w:val="00416F61"/>
    <w:pPr>
      <w:pBdr>
        <w:top w:val="single" w:sz="4" w:space="0" w:color="auto"/>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86">
    <w:name w:val="xl86"/>
    <w:basedOn w:val="a"/>
    <w:rsid w:val="00416F61"/>
    <w:pPr>
      <w:shd w:val="clear" w:color="000000" w:fill="F4F4F4"/>
      <w:spacing w:before="100" w:beforeAutospacing="1" w:after="100" w:afterAutospacing="1"/>
    </w:pPr>
  </w:style>
  <w:style w:type="paragraph" w:customStyle="1" w:styleId="xl87">
    <w:name w:val="xl87"/>
    <w:basedOn w:val="a"/>
    <w:rsid w:val="00416F61"/>
    <w:pPr>
      <w:shd w:val="clear" w:color="000000" w:fill="F4F4F4"/>
      <w:spacing w:before="100" w:beforeAutospacing="1" w:after="100" w:afterAutospacing="1"/>
    </w:pPr>
    <w:rPr>
      <w:rFonts w:ascii="Arial" w:hAnsi="Arial" w:cs="Arial"/>
    </w:rPr>
  </w:style>
  <w:style w:type="paragraph" w:customStyle="1" w:styleId="xl88">
    <w:name w:val="xl88"/>
    <w:basedOn w:val="a"/>
    <w:rsid w:val="00416F61"/>
    <w:pPr>
      <w:pBdr>
        <w:top w:val="single" w:sz="4" w:space="0" w:color="auto"/>
        <w:left w:val="single" w:sz="4" w:space="0" w:color="auto"/>
        <w:bottom w:val="single" w:sz="4" w:space="0" w:color="auto"/>
        <w:right w:val="single" w:sz="4" w:space="0" w:color="auto"/>
      </w:pBdr>
      <w:shd w:val="clear" w:color="000000" w:fill="F4F4F4"/>
      <w:spacing w:before="100" w:beforeAutospacing="1" w:after="100" w:afterAutospacing="1"/>
      <w:textAlignment w:val="center"/>
    </w:pPr>
    <w:rPr>
      <w:b/>
      <w:bCs/>
      <w:sz w:val="18"/>
      <w:szCs w:val="18"/>
    </w:rPr>
  </w:style>
  <w:style w:type="paragraph" w:customStyle="1" w:styleId="xl89">
    <w:name w:val="xl89"/>
    <w:basedOn w:val="a"/>
    <w:rsid w:val="00416F61"/>
    <w:pPr>
      <w:pBdr>
        <w:top w:val="single" w:sz="4" w:space="0" w:color="auto"/>
        <w:left w:val="single" w:sz="4" w:space="0" w:color="auto"/>
        <w:bottom w:val="single" w:sz="4" w:space="0" w:color="auto"/>
        <w:right w:val="single" w:sz="4" w:space="0" w:color="auto"/>
      </w:pBdr>
      <w:shd w:val="clear" w:color="000000" w:fill="F4F4F4"/>
      <w:spacing w:before="100" w:beforeAutospacing="1" w:after="100" w:afterAutospacing="1"/>
      <w:textAlignment w:val="center"/>
    </w:pPr>
    <w:rPr>
      <w:sz w:val="18"/>
      <w:szCs w:val="18"/>
    </w:rPr>
  </w:style>
  <w:style w:type="paragraph" w:customStyle="1" w:styleId="xl90">
    <w:name w:val="xl90"/>
    <w:basedOn w:val="a"/>
    <w:rsid w:val="00416F61"/>
    <w:pPr>
      <w:pBdr>
        <w:top w:val="single" w:sz="4" w:space="0" w:color="auto"/>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color w:val="000000"/>
      <w:sz w:val="18"/>
      <w:szCs w:val="18"/>
    </w:rPr>
  </w:style>
  <w:style w:type="paragraph" w:customStyle="1" w:styleId="xl91">
    <w:name w:val="xl91"/>
    <w:basedOn w:val="a"/>
    <w:rsid w:val="00416F61"/>
    <w:pPr>
      <w:shd w:val="clear" w:color="000000" w:fill="F4F4F4"/>
      <w:spacing w:before="100" w:beforeAutospacing="1" w:after="100" w:afterAutospacing="1"/>
    </w:pPr>
    <w:rPr>
      <w:rFonts w:ascii="Arial" w:hAnsi="Arial" w:cs="Arial"/>
      <w:b/>
      <w:bCs/>
    </w:rPr>
  </w:style>
  <w:style w:type="paragraph" w:customStyle="1" w:styleId="xl92">
    <w:name w:val="xl92"/>
    <w:basedOn w:val="a"/>
    <w:rsid w:val="00416F61"/>
    <w:pPr>
      <w:pBdr>
        <w:top w:val="single" w:sz="4" w:space="0" w:color="auto"/>
        <w:left w:val="single" w:sz="4" w:space="0" w:color="auto"/>
        <w:right w:val="single" w:sz="4" w:space="0" w:color="auto"/>
      </w:pBdr>
      <w:shd w:val="clear" w:color="000000" w:fill="F4F4F4"/>
      <w:spacing w:before="100" w:beforeAutospacing="1" w:after="100" w:afterAutospacing="1"/>
      <w:textAlignment w:val="center"/>
    </w:pPr>
    <w:rPr>
      <w:sz w:val="18"/>
      <w:szCs w:val="18"/>
    </w:rPr>
  </w:style>
  <w:style w:type="paragraph" w:customStyle="1" w:styleId="xl93">
    <w:name w:val="xl93"/>
    <w:basedOn w:val="a"/>
    <w:rsid w:val="00416F61"/>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94">
    <w:name w:val="xl94"/>
    <w:basedOn w:val="a"/>
    <w:rsid w:val="00416F61"/>
    <w:pPr>
      <w:pBdr>
        <w:top w:val="single" w:sz="8" w:space="0" w:color="auto"/>
        <w:left w:val="single" w:sz="8" w:space="0" w:color="auto"/>
      </w:pBdr>
      <w:shd w:val="clear" w:color="000000" w:fill="F4F4F4"/>
      <w:spacing w:before="100" w:beforeAutospacing="1" w:after="100" w:afterAutospacing="1"/>
    </w:pPr>
    <w:rPr>
      <w:rFonts w:ascii="Arial" w:hAnsi="Arial" w:cs="Arial"/>
    </w:rPr>
  </w:style>
  <w:style w:type="paragraph" w:customStyle="1" w:styleId="xl95">
    <w:name w:val="xl95"/>
    <w:basedOn w:val="a"/>
    <w:rsid w:val="00416F61"/>
    <w:pPr>
      <w:pBdr>
        <w:top w:val="single" w:sz="8" w:space="0" w:color="auto"/>
        <w:left w:val="single" w:sz="4" w:space="0" w:color="auto"/>
        <w:bottom w:val="single" w:sz="4" w:space="0" w:color="auto"/>
        <w:right w:val="single" w:sz="4" w:space="0" w:color="auto"/>
      </w:pBdr>
      <w:shd w:val="clear" w:color="000000" w:fill="F4F4F4"/>
      <w:spacing w:before="100" w:beforeAutospacing="1" w:after="100" w:afterAutospacing="1"/>
      <w:textAlignment w:val="center"/>
    </w:pPr>
    <w:rPr>
      <w:b/>
      <w:bCs/>
      <w:sz w:val="18"/>
      <w:szCs w:val="18"/>
    </w:rPr>
  </w:style>
  <w:style w:type="paragraph" w:customStyle="1" w:styleId="xl96">
    <w:name w:val="xl96"/>
    <w:basedOn w:val="a"/>
    <w:rsid w:val="00416F61"/>
    <w:pPr>
      <w:pBdr>
        <w:top w:val="single" w:sz="8" w:space="0" w:color="auto"/>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97">
    <w:name w:val="xl97"/>
    <w:basedOn w:val="a"/>
    <w:rsid w:val="00416F61"/>
    <w:pPr>
      <w:pBdr>
        <w:top w:val="single" w:sz="8" w:space="0" w:color="auto"/>
        <w:left w:val="single" w:sz="4" w:space="0" w:color="auto"/>
        <w:bottom w:val="single" w:sz="4" w:space="0" w:color="auto"/>
        <w:right w:val="single" w:sz="8" w:space="0" w:color="auto"/>
      </w:pBdr>
      <w:shd w:val="clear" w:color="000000" w:fill="F4F4F4"/>
      <w:spacing w:before="100" w:beforeAutospacing="1" w:after="100" w:afterAutospacing="1"/>
      <w:jc w:val="center"/>
      <w:textAlignment w:val="center"/>
    </w:pPr>
    <w:rPr>
      <w:b/>
      <w:bCs/>
      <w:sz w:val="18"/>
      <w:szCs w:val="18"/>
    </w:rPr>
  </w:style>
  <w:style w:type="paragraph" w:customStyle="1" w:styleId="xl98">
    <w:name w:val="xl98"/>
    <w:basedOn w:val="a"/>
    <w:rsid w:val="00416F61"/>
    <w:pPr>
      <w:pBdr>
        <w:left w:val="single" w:sz="8" w:space="0" w:color="auto"/>
      </w:pBdr>
      <w:shd w:val="clear" w:color="000000" w:fill="F4F4F4"/>
      <w:spacing w:before="100" w:beforeAutospacing="1" w:after="100" w:afterAutospacing="1"/>
    </w:pPr>
    <w:rPr>
      <w:rFonts w:ascii="Arial" w:hAnsi="Arial" w:cs="Arial"/>
    </w:rPr>
  </w:style>
  <w:style w:type="paragraph" w:customStyle="1" w:styleId="xl99">
    <w:name w:val="xl99"/>
    <w:basedOn w:val="a"/>
    <w:rsid w:val="00416F61"/>
    <w:pPr>
      <w:pBdr>
        <w:top w:val="single" w:sz="4" w:space="0" w:color="auto"/>
        <w:left w:val="single" w:sz="4" w:space="0" w:color="auto"/>
        <w:bottom w:val="single" w:sz="4" w:space="0" w:color="auto"/>
        <w:right w:val="single" w:sz="8" w:space="0" w:color="auto"/>
      </w:pBdr>
      <w:shd w:val="clear" w:color="000000" w:fill="F4F4F4"/>
      <w:spacing w:before="100" w:beforeAutospacing="1" w:after="100" w:afterAutospacing="1"/>
      <w:jc w:val="center"/>
      <w:textAlignment w:val="center"/>
    </w:pPr>
    <w:rPr>
      <w:sz w:val="18"/>
      <w:szCs w:val="18"/>
    </w:rPr>
  </w:style>
  <w:style w:type="paragraph" w:customStyle="1" w:styleId="xl100">
    <w:name w:val="xl100"/>
    <w:basedOn w:val="a"/>
    <w:rsid w:val="00416F61"/>
    <w:pPr>
      <w:pBdr>
        <w:top w:val="single" w:sz="4" w:space="0" w:color="auto"/>
        <w:left w:val="single" w:sz="4" w:space="0" w:color="auto"/>
        <w:bottom w:val="single" w:sz="4" w:space="0" w:color="auto"/>
        <w:right w:val="single" w:sz="8" w:space="0" w:color="auto"/>
      </w:pBdr>
      <w:shd w:val="clear" w:color="000000" w:fill="F4F4F4"/>
      <w:spacing w:before="100" w:beforeAutospacing="1" w:after="100" w:afterAutospacing="1"/>
      <w:jc w:val="center"/>
      <w:textAlignment w:val="center"/>
    </w:pPr>
    <w:rPr>
      <w:b/>
      <w:bCs/>
      <w:sz w:val="18"/>
      <w:szCs w:val="18"/>
    </w:rPr>
  </w:style>
  <w:style w:type="paragraph" w:customStyle="1" w:styleId="xl101">
    <w:name w:val="xl101"/>
    <w:basedOn w:val="a"/>
    <w:rsid w:val="00416F61"/>
    <w:pPr>
      <w:pBdr>
        <w:top w:val="single" w:sz="4" w:space="0" w:color="auto"/>
        <w:left w:val="single" w:sz="4" w:space="0" w:color="auto"/>
        <w:bottom w:val="single" w:sz="8" w:space="0" w:color="auto"/>
        <w:right w:val="single" w:sz="4" w:space="0" w:color="auto"/>
      </w:pBdr>
      <w:shd w:val="clear" w:color="000000" w:fill="F4F4F4"/>
      <w:spacing w:before="100" w:beforeAutospacing="1" w:after="100" w:afterAutospacing="1"/>
      <w:textAlignment w:val="center"/>
    </w:pPr>
    <w:rPr>
      <w:sz w:val="18"/>
      <w:szCs w:val="18"/>
    </w:rPr>
  </w:style>
  <w:style w:type="paragraph" w:customStyle="1" w:styleId="xl102">
    <w:name w:val="xl102"/>
    <w:basedOn w:val="a"/>
    <w:rsid w:val="00416F61"/>
    <w:pPr>
      <w:pBdr>
        <w:top w:val="single" w:sz="4" w:space="0" w:color="auto"/>
        <w:left w:val="single" w:sz="4" w:space="0" w:color="auto"/>
        <w:bottom w:val="single" w:sz="8"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03">
    <w:name w:val="xl103"/>
    <w:basedOn w:val="a"/>
    <w:rsid w:val="00416F61"/>
    <w:pPr>
      <w:pBdr>
        <w:top w:val="single" w:sz="4" w:space="0" w:color="auto"/>
        <w:left w:val="single" w:sz="4" w:space="0" w:color="auto"/>
        <w:bottom w:val="single" w:sz="8" w:space="0" w:color="auto"/>
        <w:right w:val="single" w:sz="8" w:space="0" w:color="auto"/>
      </w:pBdr>
      <w:shd w:val="clear" w:color="000000" w:fill="F4F4F4"/>
      <w:spacing w:before="100" w:beforeAutospacing="1" w:after="100" w:afterAutospacing="1"/>
      <w:jc w:val="center"/>
      <w:textAlignment w:val="center"/>
    </w:pPr>
    <w:rPr>
      <w:sz w:val="18"/>
      <w:szCs w:val="18"/>
    </w:rPr>
  </w:style>
  <w:style w:type="paragraph" w:customStyle="1" w:styleId="xl104">
    <w:name w:val="xl104"/>
    <w:basedOn w:val="a"/>
    <w:rsid w:val="00416F61"/>
    <w:pPr>
      <w:pBdr>
        <w:left w:val="single" w:sz="4" w:space="0" w:color="auto"/>
        <w:bottom w:val="single" w:sz="4" w:space="0" w:color="auto"/>
        <w:right w:val="single" w:sz="4" w:space="0" w:color="auto"/>
      </w:pBdr>
      <w:shd w:val="clear" w:color="000000" w:fill="F4F4F4"/>
      <w:spacing w:before="100" w:beforeAutospacing="1" w:after="100" w:afterAutospacing="1"/>
      <w:textAlignment w:val="center"/>
    </w:pPr>
    <w:rPr>
      <w:b/>
      <w:bCs/>
      <w:sz w:val="18"/>
      <w:szCs w:val="18"/>
    </w:rPr>
  </w:style>
  <w:style w:type="paragraph" w:customStyle="1" w:styleId="xl105">
    <w:name w:val="xl105"/>
    <w:basedOn w:val="a"/>
    <w:rsid w:val="00416F61"/>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06">
    <w:name w:val="xl106"/>
    <w:basedOn w:val="a"/>
    <w:rsid w:val="00416F61"/>
    <w:pPr>
      <w:pBdr>
        <w:top w:val="single" w:sz="4" w:space="0" w:color="auto"/>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07">
    <w:name w:val="xl107"/>
    <w:basedOn w:val="a"/>
    <w:rsid w:val="00416F61"/>
    <w:pPr>
      <w:pBdr>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08">
    <w:name w:val="xl108"/>
    <w:basedOn w:val="a"/>
    <w:rsid w:val="00416F6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rPr>
  </w:style>
  <w:style w:type="paragraph" w:customStyle="1" w:styleId="xl109">
    <w:name w:val="xl109"/>
    <w:basedOn w:val="a"/>
    <w:rsid w:val="00416F61"/>
    <w:pPr>
      <w:pBdr>
        <w:top w:val="single" w:sz="4" w:space="0" w:color="auto"/>
        <w:bottom w:val="single" w:sz="4" w:space="0" w:color="auto"/>
      </w:pBdr>
      <w:shd w:val="clear" w:color="000000" w:fill="FFCC99"/>
      <w:spacing w:before="100" w:beforeAutospacing="1" w:after="100" w:afterAutospacing="1"/>
      <w:jc w:val="center"/>
      <w:textAlignment w:val="center"/>
    </w:pPr>
    <w:rPr>
      <w:b/>
      <w:bCs/>
    </w:rPr>
  </w:style>
  <w:style w:type="paragraph" w:customStyle="1" w:styleId="xl110">
    <w:name w:val="xl110"/>
    <w:basedOn w:val="a"/>
    <w:rsid w:val="00416F6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rPr>
  </w:style>
  <w:style w:type="paragraph" w:customStyle="1" w:styleId="xl111">
    <w:name w:val="xl111"/>
    <w:basedOn w:val="a"/>
    <w:rsid w:val="00416F61"/>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12">
    <w:name w:val="xl112"/>
    <w:basedOn w:val="a"/>
    <w:rsid w:val="00416F6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3">
    <w:name w:val="xl113"/>
    <w:basedOn w:val="a"/>
    <w:rsid w:val="00416F6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rPr>
  </w:style>
  <w:style w:type="paragraph" w:customStyle="1" w:styleId="xl114">
    <w:name w:val="xl114"/>
    <w:basedOn w:val="a"/>
    <w:rsid w:val="00416F61"/>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15">
    <w:name w:val="xl115"/>
    <w:basedOn w:val="a"/>
    <w:rsid w:val="00416F61"/>
    <w:pPr>
      <w:pBdr>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16">
    <w:name w:val="xl116"/>
    <w:basedOn w:val="a"/>
    <w:rsid w:val="00416F61"/>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17">
    <w:name w:val="xl117"/>
    <w:basedOn w:val="a"/>
    <w:rsid w:val="00416F61"/>
    <w:pPr>
      <w:pBdr>
        <w:left w:val="single" w:sz="8" w:space="0" w:color="auto"/>
      </w:pBdr>
      <w:shd w:val="clear" w:color="000000" w:fill="F4F4F4"/>
      <w:spacing w:before="100" w:beforeAutospacing="1" w:after="100" w:afterAutospacing="1"/>
      <w:jc w:val="center"/>
      <w:textAlignment w:val="center"/>
    </w:pPr>
    <w:rPr>
      <w:sz w:val="18"/>
      <w:szCs w:val="18"/>
    </w:rPr>
  </w:style>
  <w:style w:type="paragraph" w:customStyle="1" w:styleId="xl118">
    <w:name w:val="xl118"/>
    <w:basedOn w:val="a"/>
    <w:rsid w:val="00416F61"/>
    <w:pPr>
      <w:pBdr>
        <w:left w:val="single" w:sz="8" w:space="0" w:color="auto"/>
        <w:bottom w:val="single" w:sz="8" w:space="0" w:color="auto"/>
      </w:pBdr>
      <w:shd w:val="clear" w:color="000000" w:fill="F4F4F4"/>
      <w:spacing w:before="100" w:beforeAutospacing="1" w:after="100" w:afterAutospacing="1"/>
      <w:jc w:val="center"/>
      <w:textAlignment w:val="center"/>
    </w:pPr>
    <w:rPr>
      <w:sz w:val="18"/>
      <w:szCs w:val="18"/>
    </w:rPr>
  </w:style>
  <w:style w:type="paragraph" w:customStyle="1" w:styleId="xl119">
    <w:name w:val="xl119"/>
    <w:basedOn w:val="a"/>
    <w:rsid w:val="00416F61"/>
    <w:pPr>
      <w:pBdr>
        <w:bottom w:val="single" w:sz="8"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20">
    <w:name w:val="xl120"/>
    <w:basedOn w:val="a"/>
    <w:rsid w:val="00416F61"/>
    <w:pPr>
      <w:pBdr>
        <w:left w:val="single" w:sz="4" w:space="0" w:color="auto"/>
        <w:bottom w:val="single" w:sz="8"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21">
    <w:name w:val="xl121"/>
    <w:basedOn w:val="a"/>
    <w:rsid w:val="00416F61"/>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22">
    <w:name w:val="xl122"/>
    <w:basedOn w:val="a"/>
    <w:rsid w:val="00416F61"/>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
    <w:rsid w:val="00416F6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
    <w:rsid w:val="00416F6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
    <w:rsid w:val="00416F6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16F6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
    <w:rsid w:val="00416F6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
    <w:rsid w:val="00416F6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
    <w:rsid w:val="00416F61"/>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
    <w:rsid w:val="00416F6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
    <w:rsid w:val="00416F61"/>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
    <w:rsid w:val="00416F6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
    <w:rsid w:val="00416F61"/>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
    <w:rsid w:val="00416F6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
    <w:rsid w:val="00416F61"/>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
    <w:rsid w:val="00416F6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416F6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416F61"/>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416F61"/>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416F6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416F6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rsid w:val="00416F61"/>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416F61"/>
    <w:pPr>
      <w:spacing w:before="100" w:beforeAutospacing="1" w:after="100" w:afterAutospacing="1"/>
      <w:jc w:val="center"/>
      <w:textAlignment w:val="center"/>
    </w:pPr>
    <w:rPr>
      <w:sz w:val="18"/>
      <w:szCs w:val="18"/>
    </w:rPr>
  </w:style>
  <w:style w:type="paragraph" w:customStyle="1" w:styleId="xl146">
    <w:name w:val="xl146"/>
    <w:basedOn w:val="a"/>
    <w:rsid w:val="00416F61"/>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
    <w:rsid w:val="00416F61"/>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
    <w:rsid w:val="00416F61"/>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
    <w:rsid w:val="00416F61"/>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
    <w:rsid w:val="00416F61"/>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
    <w:rsid w:val="00416F61"/>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
    <w:rsid w:val="00416F61"/>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
    <w:rsid w:val="00416F61"/>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
    <w:rsid w:val="00416F61"/>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
    <w:rsid w:val="00416F61"/>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
    <w:rsid w:val="00416F61"/>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
    <w:rsid w:val="00416F61"/>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
    <w:rsid w:val="00416F61"/>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
    <w:rsid w:val="00416F61"/>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
    <w:rsid w:val="00416F6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
    <w:rsid w:val="00416F61"/>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
    <w:rsid w:val="00416F6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
    <w:rsid w:val="00416F61"/>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
    <w:rsid w:val="00416F61"/>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
    <w:rsid w:val="00416F61"/>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
    <w:rsid w:val="00416F61"/>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customStyle="1" w:styleId="TimesNewRoman12">
    <w:name w:val="Стиль Times New Roman 12 пт зачеркнутый"/>
    <w:rsid w:val="00416F61"/>
    <w:rPr>
      <w:rFonts w:ascii="Times New Roman" w:hAnsi="Times New Roman" w:cs="Times New Roman"/>
      <w:sz w:val="24"/>
      <w:szCs w:val="24"/>
    </w:rPr>
  </w:style>
  <w:style w:type="character" w:styleId="affa">
    <w:name w:val="Emphasis"/>
    <w:qFormat/>
    <w:rsid w:val="00416F61"/>
    <w:rPr>
      <w:i/>
      <w:iCs/>
    </w:rPr>
  </w:style>
  <w:style w:type="paragraph" w:customStyle="1" w:styleId="font10">
    <w:name w:val="font10"/>
    <w:basedOn w:val="a"/>
    <w:rsid w:val="00416F61"/>
    <w:pPr>
      <w:spacing w:before="100" w:beforeAutospacing="1" w:after="100" w:afterAutospacing="1"/>
    </w:pPr>
    <w:rPr>
      <w:rFonts w:ascii="Tahoma" w:hAnsi="Tahoma" w:cs="Tahoma"/>
      <w:b/>
      <w:bCs/>
      <w:color w:val="000000"/>
      <w:sz w:val="16"/>
      <w:szCs w:val="16"/>
    </w:rPr>
  </w:style>
  <w:style w:type="paragraph" w:customStyle="1" w:styleId="font11">
    <w:name w:val="font11"/>
    <w:basedOn w:val="a"/>
    <w:rsid w:val="00416F61"/>
    <w:pPr>
      <w:spacing w:before="100" w:beforeAutospacing="1" w:after="100" w:afterAutospacing="1"/>
    </w:pPr>
    <w:rPr>
      <w:rFonts w:ascii="Tahoma" w:hAnsi="Tahoma" w:cs="Tahoma"/>
      <w:color w:val="000000"/>
      <w:sz w:val="16"/>
      <w:szCs w:val="16"/>
    </w:rPr>
  </w:style>
  <w:style w:type="paragraph" w:customStyle="1" w:styleId="font12">
    <w:name w:val="font12"/>
    <w:basedOn w:val="a"/>
    <w:rsid w:val="00416F61"/>
    <w:pPr>
      <w:spacing w:before="100" w:beforeAutospacing="1" w:after="100" w:afterAutospacing="1"/>
    </w:pPr>
    <w:rPr>
      <w:rFonts w:ascii="Tahoma" w:hAnsi="Tahoma" w:cs="Tahoma"/>
      <w:color w:val="000000"/>
      <w:sz w:val="16"/>
      <w:szCs w:val="16"/>
    </w:rPr>
  </w:style>
  <w:style w:type="paragraph" w:customStyle="1" w:styleId="font13">
    <w:name w:val="font13"/>
    <w:basedOn w:val="a"/>
    <w:rsid w:val="00416F61"/>
    <w:pPr>
      <w:spacing w:before="100" w:beforeAutospacing="1" w:after="100" w:afterAutospacing="1"/>
    </w:pPr>
    <w:rPr>
      <w:rFonts w:ascii="Tahoma" w:hAnsi="Tahoma" w:cs="Tahoma"/>
      <w:b/>
      <w:bCs/>
      <w:color w:val="000000"/>
      <w:sz w:val="16"/>
      <w:szCs w:val="16"/>
    </w:rPr>
  </w:style>
  <w:style w:type="paragraph" w:customStyle="1" w:styleId="xl167">
    <w:name w:val="xl167"/>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
    <w:rsid w:val="00416F6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
    <w:rsid w:val="00416F61"/>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
    <w:rsid w:val="00416F6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
    <w:rsid w:val="00416F61"/>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
    <w:rsid w:val="00416F6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
    <w:rsid w:val="00416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
    <w:rsid w:val="00416F61"/>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
    <w:rsid w:val="00416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
    <w:rsid w:val="00416F61"/>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
    <w:rsid w:val="00416F61"/>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
    <w:rsid w:val="00416F61"/>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
    <w:rsid w:val="00416F61"/>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
    <w:rsid w:val="00416F61"/>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
    <w:rsid w:val="00416F61"/>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
    <w:rsid w:val="00416F61"/>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
    <w:rsid w:val="00416F61"/>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
    <w:rsid w:val="00416F61"/>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
    <w:rsid w:val="00416F6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
    <w:rsid w:val="00416F61"/>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
    <w:rsid w:val="00416F6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
    <w:rsid w:val="00416F61"/>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
    <w:rsid w:val="00416F61"/>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
    <w:rsid w:val="00416F61"/>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
    <w:rsid w:val="00416F61"/>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
    <w:rsid w:val="00416F61"/>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
    <w:rsid w:val="00416F61"/>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
    <w:rsid w:val="00416F61"/>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
    <w:rsid w:val="00416F61"/>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
    <w:rsid w:val="00416F61"/>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
    <w:rsid w:val="00416F61"/>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
    <w:rsid w:val="00416F61"/>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
    <w:rsid w:val="00416F61"/>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
    <w:rsid w:val="00416F61"/>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
    <w:rsid w:val="00416F6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numbering" w:customStyle="1" w:styleId="15">
    <w:name w:val="Нет списка1"/>
    <w:next w:val="a2"/>
    <w:uiPriority w:val="99"/>
    <w:semiHidden/>
    <w:unhideWhenUsed/>
    <w:rsid w:val="00416F61"/>
  </w:style>
  <w:style w:type="paragraph" w:customStyle="1" w:styleId="xl212">
    <w:name w:val="xl212"/>
    <w:basedOn w:val="a"/>
    <w:rsid w:val="00416F61"/>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
    <w:rsid w:val="00416F61"/>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
    <w:rsid w:val="00416F61"/>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
    <w:rsid w:val="00416F61"/>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
    <w:rsid w:val="00416F61"/>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
    <w:rsid w:val="00416F61"/>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
    <w:rsid w:val="00416F6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
    <w:rsid w:val="00416F61"/>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
    <w:rsid w:val="00416F6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
    <w:rsid w:val="00416F6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
    <w:rsid w:val="00416F61"/>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
    <w:rsid w:val="00416F6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
    <w:rsid w:val="00416F6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
    <w:rsid w:val="00416F61"/>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
    <w:rsid w:val="00416F61"/>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
    <w:rsid w:val="00416F61"/>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
    <w:rsid w:val="00416F61"/>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
    <w:rsid w:val="00416F61"/>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
    <w:rsid w:val="00416F61"/>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
    <w:rsid w:val="00416F61"/>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
    <w:rsid w:val="00416F61"/>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
    <w:rsid w:val="00416F61"/>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
    <w:rsid w:val="00416F6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
    <w:rsid w:val="00416F61"/>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
    <w:rsid w:val="00416F6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
    <w:rsid w:val="00416F6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
    <w:rsid w:val="00416F61"/>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
    <w:rsid w:val="00416F6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
    <w:rsid w:val="00416F6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
    <w:rsid w:val="00416F61"/>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
    <w:rsid w:val="00416F6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
    <w:rsid w:val="00416F6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
    <w:rsid w:val="00416F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
    <w:rsid w:val="00416F61"/>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
    <w:rsid w:val="00416F61"/>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
    <w:rsid w:val="00416F61"/>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
    <w:rsid w:val="00416F61"/>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
    <w:rsid w:val="00416F61"/>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
    <w:rsid w:val="00416F61"/>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
    <w:rsid w:val="00416F61"/>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
    <w:rsid w:val="00416F61"/>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
    <w:rsid w:val="00416F6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
    <w:rsid w:val="00416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
    <w:rsid w:val="00416F61"/>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
    <w:rsid w:val="00416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
    <w:rsid w:val="00416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
    <w:rsid w:val="00416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
    <w:rsid w:val="00416F6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
    <w:rsid w:val="00416F6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
    <w:rsid w:val="00416F6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
    <w:rsid w:val="00416F61"/>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
    <w:rsid w:val="00416F6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
    <w:rsid w:val="00416F6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
    <w:rsid w:val="00416F61"/>
    <w:pPr>
      <w:shd w:val="clear" w:color="000000" w:fill="FCD5B4"/>
      <w:spacing w:before="100" w:beforeAutospacing="1" w:after="100" w:afterAutospacing="1"/>
    </w:pPr>
    <w:rPr>
      <w:rFonts w:ascii="Arial" w:hAnsi="Arial" w:cs="Arial"/>
    </w:rPr>
  </w:style>
  <w:style w:type="paragraph" w:customStyle="1" w:styleId="xl275">
    <w:name w:val="xl275"/>
    <w:basedOn w:val="a"/>
    <w:rsid w:val="00416F61"/>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
    <w:rsid w:val="00416F6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
    <w:rsid w:val="00416F61"/>
    <w:pPr>
      <w:pBdr>
        <w:top w:val="single" w:sz="4" w:space="0" w:color="auto"/>
        <w:bottom w:val="single" w:sz="4" w:space="0" w:color="auto"/>
        <w:right w:val="single" w:sz="4" w:space="0" w:color="auto"/>
      </w:pBdr>
      <w:shd w:val="clear" w:color="000000" w:fill="FCD5B4"/>
      <w:spacing w:before="100" w:beforeAutospacing="1" w:after="100" w:afterAutospacing="1"/>
    </w:pPr>
    <w:rPr>
      <w:rFonts w:ascii="Arial" w:hAnsi="Arial" w:cs="Arial"/>
      <w:b/>
      <w:bCs/>
    </w:rPr>
  </w:style>
  <w:style w:type="paragraph" w:customStyle="1" w:styleId="xl278">
    <w:name w:val="xl278"/>
    <w:basedOn w:val="a"/>
    <w:rsid w:val="00416F61"/>
    <w:pPr>
      <w:shd w:val="clear" w:color="000000" w:fill="FCD5B4"/>
      <w:spacing w:before="100" w:beforeAutospacing="1" w:after="100" w:afterAutospacing="1"/>
    </w:pPr>
    <w:rPr>
      <w:rFonts w:ascii="Arial" w:hAnsi="Arial" w:cs="Arial"/>
      <w:b/>
      <w:bCs/>
    </w:rPr>
  </w:style>
  <w:style w:type="character" w:customStyle="1" w:styleId="aff1">
    <w:name w:val="Обычный (веб) Знак"/>
    <w:link w:val="aff0"/>
    <w:uiPriority w:val="99"/>
    <w:locked/>
    <w:rsid w:val="00416F61"/>
    <w:rPr>
      <w:sz w:val="24"/>
      <w:szCs w:val="24"/>
    </w:rPr>
  </w:style>
  <w:style w:type="character" w:customStyle="1" w:styleId="affb">
    <w:name w:val="Основной текст_"/>
    <w:link w:val="33"/>
    <w:rsid w:val="00416F61"/>
    <w:rPr>
      <w:sz w:val="27"/>
      <w:szCs w:val="27"/>
      <w:shd w:val="clear" w:color="auto" w:fill="FFFFFF"/>
    </w:rPr>
  </w:style>
  <w:style w:type="character" w:customStyle="1" w:styleId="120">
    <w:name w:val="Основной текст (12)_"/>
    <w:link w:val="121"/>
    <w:rsid w:val="00416F61"/>
    <w:rPr>
      <w:sz w:val="27"/>
      <w:szCs w:val="27"/>
      <w:shd w:val="clear" w:color="auto" w:fill="FFFFFF"/>
    </w:rPr>
  </w:style>
  <w:style w:type="character" w:customStyle="1" w:styleId="affc">
    <w:name w:val="Основной текст + Курсив"/>
    <w:rsid w:val="00416F61"/>
    <w:rPr>
      <w:i/>
      <w:iCs/>
      <w:sz w:val="27"/>
      <w:szCs w:val="27"/>
      <w:shd w:val="clear" w:color="auto" w:fill="FFFFFF"/>
    </w:rPr>
  </w:style>
  <w:style w:type="character" w:customStyle="1" w:styleId="122">
    <w:name w:val="Основной текст (12) + Не курсив"/>
    <w:rsid w:val="00416F61"/>
    <w:rPr>
      <w:i/>
      <w:iCs/>
      <w:sz w:val="27"/>
      <w:szCs w:val="27"/>
      <w:shd w:val="clear" w:color="auto" w:fill="FFFFFF"/>
    </w:rPr>
  </w:style>
  <w:style w:type="paragraph" w:customStyle="1" w:styleId="33">
    <w:name w:val="Основной текст3"/>
    <w:basedOn w:val="a"/>
    <w:link w:val="affb"/>
    <w:rsid w:val="00416F61"/>
    <w:pPr>
      <w:shd w:val="clear" w:color="auto" w:fill="FFFFFF"/>
      <w:spacing w:before="780" w:line="322" w:lineRule="exact"/>
      <w:ind w:hanging="680"/>
      <w:jc w:val="both"/>
    </w:pPr>
    <w:rPr>
      <w:sz w:val="27"/>
      <w:szCs w:val="27"/>
    </w:rPr>
  </w:style>
  <w:style w:type="paragraph" w:customStyle="1" w:styleId="121">
    <w:name w:val="Основной текст (12)"/>
    <w:basedOn w:val="a"/>
    <w:link w:val="120"/>
    <w:rsid w:val="00416F61"/>
    <w:pPr>
      <w:shd w:val="clear" w:color="auto" w:fill="FFFFFF"/>
      <w:spacing w:before="660" w:line="0" w:lineRule="atLeast"/>
    </w:pPr>
    <w:rPr>
      <w:sz w:val="27"/>
      <w:szCs w:val="27"/>
    </w:rPr>
  </w:style>
  <w:style w:type="character" w:customStyle="1" w:styleId="34">
    <w:name w:val="Основной текст (3)_"/>
    <w:link w:val="35"/>
    <w:rsid w:val="00416F61"/>
    <w:rPr>
      <w:b/>
      <w:bCs/>
      <w:spacing w:val="1"/>
      <w:sz w:val="21"/>
      <w:szCs w:val="21"/>
      <w:shd w:val="clear" w:color="auto" w:fill="FFFFFF"/>
    </w:rPr>
  </w:style>
  <w:style w:type="paragraph" w:customStyle="1" w:styleId="35">
    <w:name w:val="Основной текст (3)"/>
    <w:basedOn w:val="a"/>
    <w:link w:val="34"/>
    <w:rsid w:val="00416F61"/>
    <w:pPr>
      <w:widowControl w:val="0"/>
      <w:shd w:val="clear" w:color="auto" w:fill="FFFFFF"/>
      <w:spacing w:before="240" w:line="274" w:lineRule="exact"/>
      <w:ind w:hanging="480"/>
    </w:pPr>
    <w:rPr>
      <w:b/>
      <w:bCs/>
      <w:spacing w:val="1"/>
      <w:sz w:val="21"/>
      <w:szCs w:val="21"/>
    </w:rPr>
  </w:style>
  <w:style w:type="character" w:customStyle="1" w:styleId="110">
    <w:name w:val="Основной текст (11)_"/>
    <w:link w:val="111"/>
    <w:rsid w:val="00416F61"/>
    <w:rPr>
      <w:sz w:val="24"/>
      <w:szCs w:val="24"/>
      <w:shd w:val="clear" w:color="auto" w:fill="FFFFFF"/>
    </w:rPr>
  </w:style>
  <w:style w:type="character" w:customStyle="1" w:styleId="11135pt">
    <w:name w:val="Основной текст (11) + 13;5 pt;Не курсив"/>
    <w:rsid w:val="00416F61"/>
    <w:rPr>
      <w:i/>
      <w:iCs/>
      <w:sz w:val="27"/>
      <w:szCs w:val="27"/>
      <w:shd w:val="clear" w:color="auto" w:fill="FFFFFF"/>
    </w:rPr>
  </w:style>
  <w:style w:type="paragraph" w:customStyle="1" w:styleId="111">
    <w:name w:val="Основной текст (11)"/>
    <w:basedOn w:val="a"/>
    <w:link w:val="110"/>
    <w:rsid w:val="00416F61"/>
    <w:pPr>
      <w:shd w:val="clear" w:color="auto" w:fill="FFFFFF"/>
      <w:spacing w:before="240" w:line="283" w:lineRule="exact"/>
      <w:jc w:val="center"/>
    </w:pPr>
  </w:style>
  <w:style w:type="character" w:customStyle="1" w:styleId="ConsPlusNormal0">
    <w:name w:val="ConsPlusNormal Знак"/>
    <w:link w:val="ConsPlusNormal"/>
    <w:uiPriority w:val="99"/>
    <w:locked/>
    <w:rsid w:val="00416F61"/>
    <w:rPr>
      <w:rFonts w:ascii="Arial" w:hAnsi="Arial" w:cs="Arial"/>
      <w:lang w:val="ru-RU" w:eastAsia="ru-RU" w:bidi="ar-SA"/>
    </w:rPr>
  </w:style>
  <w:style w:type="paragraph" w:customStyle="1" w:styleId="headertext">
    <w:name w:val="headertext"/>
    <w:basedOn w:val="a"/>
    <w:rsid w:val="00416F61"/>
    <w:pPr>
      <w:spacing w:before="100" w:beforeAutospacing="1" w:after="100" w:afterAutospacing="1"/>
    </w:pPr>
  </w:style>
  <w:style w:type="paragraph" w:customStyle="1" w:styleId="formattext">
    <w:name w:val="formattext"/>
    <w:basedOn w:val="a"/>
    <w:rsid w:val="00416F61"/>
    <w:pPr>
      <w:spacing w:before="100" w:beforeAutospacing="1" w:after="100" w:afterAutospacing="1"/>
    </w:pPr>
  </w:style>
  <w:style w:type="paragraph" w:customStyle="1" w:styleId="affd">
    <w:name w:val="Комментарий"/>
    <w:basedOn w:val="a"/>
    <w:next w:val="a"/>
    <w:uiPriority w:val="99"/>
    <w:rsid w:val="00416F61"/>
    <w:pPr>
      <w:widowControl w:val="0"/>
      <w:autoSpaceDE w:val="0"/>
      <w:autoSpaceDN w:val="0"/>
      <w:adjustRightInd w:val="0"/>
      <w:spacing w:before="75"/>
      <w:ind w:left="170"/>
      <w:jc w:val="both"/>
    </w:pPr>
    <w:rPr>
      <w:rFonts w:ascii="Arial" w:hAnsi="Arial" w:cs="Arial"/>
      <w:color w:val="353842"/>
      <w:shd w:val="clear" w:color="auto" w:fill="F0F0F0"/>
    </w:rPr>
  </w:style>
  <w:style w:type="paragraph" w:customStyle="1" w:styleId="affe">
    <w:name w:val="Информация об изменениях документа"/>
    <w:basedOn w:val="affd"/>
    <w:next w:val="a"/>
    <w:uiPriority w:val="99"/>
    <w:rsid w:val="00416F61"/>
    <w:rPr>
      <w:i/>
      <w:iCs/>
    </w:rPr>
  </w:style>
  <w:style w:type="paragraph" w:customStyle="1" w:styleId="-11">
    <w:name w:val="Цветной список - Акцент 11"/>
    <w:basedOn w:val="a"/>
    <w:uiPriority w:val="99"/>
    <w:qFormat/>
    <w:rsid w:val="00416F61"/>
    <w:pPr>
      <w:ind w:left="720"/>
    </w:pPr>
  </w:style>
  <w:style w:type="numbering" w:customStyle="1" w:styleId="25">
    <w:name w:val="Нет списка2"/>
    <w:next w:val="a2"/>
    <w:uiPriority w:val="99"/>
    <w:semiHidden/>
    <w:unhideWhenUsed/>
    <w:rsid w:val="00416F61"/>
  </w:style>
  <w:style w:type="character" w:customStyle="1" w:styleId="blk">
    <w:name w:val="blk"/>
    <w:basedOn w:val="a0"/>
    <w:rsid w:val="007C5F9A"/>
  </w:style>
  <w:style w:type="character" w:styleId="afff">
    <w:name w:val="Strong"/>
    <w:uiPriority w:val="22"/>
    <w:qFormat/>
    <w:rsid w:val="000A57F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092C619965EB52A390B016E9FB7B3B2AAD046BA59508F5C300426D3DK07AM" TargetMode="External"/><Relationship Id="rId13" Type="http://schemas.openxmlformats.org/officeDocument/2006/relationships/hyperlink" Target="http://www.consultant.ru/document/cons_doc_LAW_299541/a593eaab768d34bf2d7419322eac79481e73cf03/" TargetMode="External"/><Relationship Id="rId18" Type="http://schemas.openxmlformats.org/officeDocument/2006/relationships/hyperlink" Target="garantF1://3862052.0" TargetMode="External"/><Relationship Id="rId26" Type="http://schemas.openxmlformats.org/officeDocument/2006/relationships/hyperlink" Target="consultantplus://offline/ref=15419B484F04E9A91D03394C285F8E7196014206419180615D5DA4548D4B00CDA120B6B9AFADF729VCO6G" TargetMode="External"/><Relationship Id="rId3" Type="http://schemas.openxmlformats.org/officeDocument/2006/relationships/settings" Target="settings.xml"/><Relationship Id="rId21" Type="http://schemas.openxmlformats.org/officeDocument/2006/relationships/hyperlink" Target="consultantplus://offline/ref=EEE4356E4928299A343A73F0785AA21272657C47D18B4C27C735613002589D9F2BE91114E6BC77C43EE3DFFAV3jEG" TargetMode="External"/><Relationship Id="rId34" Type="http://schemas.openxmlformats.org/officeDocument/2006/relationships/theme" Target="theme/theme1.xml"/><Relationship Id="rId7" Type="http://schemas.openxmlformats.org/officeDocument/2006/relationships/hyperlink" Target="http://www.admkonda.ru" TargetMode="External"/><Relationship Id="rId12" Type="http://schemas.openxmlformats.org/officeDocument/2006/relationships/hyperlink" Target="http://www.consultant.ru/document/cons_doc_LAW_299541/d44bdb356e6a691d0c72fef05ed16f68af0af9eb/" TargetMode="External"/><Relationship Id="rId17" Type="http://schemas.openxmlformats.org/officeDocument/2006/relationships/hyperlink" Target="garantF1://10800200.181" TargetMode="External"/><Relationship Id="rId25" Type="http://schemas.openxmlformats.org/officeDocument/2006/relationships/hyperlink" Target="consultantplus://offline/ref=15419B484F04E9A91D03394C285F8E7196014206419180615D5DA4548D4B00CDA120B6B9AFADF729VCO6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3862052.0" TargetMode="External"/><Relationship Id="rId20" Type="http://schemas.openxmlformats.org/officeDocument/2006/relationships/hyperlink" Target="consultantplus://offline/ref=EEE4356E4928299A343A6DFD6E36F51D7666214FD7884F72996867675DV0j8G" TargetMode="External"/><Relationship Id="rId29" Type="http://schemas.openxmlformats.org/officeDocument/2006/relationships/hyperlink" Target="garantF1://455333.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E8487BCB3314F6DBC43BB13A2A0BA880D8EA4A56D6D7D1431790AD4E72808C62A58C6AEE7063F3872AB4C81h7V5K" TargetMode="External"/><Relationship Id="rId24" Type="http://schemas.openxmlformats.org/officeDocument/2006/relationships/hyperlink" Target="consultantplus://offline/ref=15419B484F04E9A91D03394C285F8E7196014206419180615D5DA4548D4B00CDA120B6B9AFADF729VCO6G"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garantF1://10800200.181" TargetMode="External"/><Relationship Id="rId23" Type="http://schemas.openxmlformats.org/officeDocument/2006/relationships/hyperlink" Target="consultantplus://offline/ref=15419B484F04E9A91D03394C285F8E7196014206419180615D5DA4548D4B00CDA120B6BAABVAO9G" TargetMode="External"/><Relationship Id="rId28" Type="http://schemas.openxmlformats.org/officeDocument/2006/relationships/hyperlink" Target="consultantplus://offline/ref=54BA0CE43A2838A550342A4022E52751262A2A8B7A7C8064F9BFAA999E95D6FF29D292E25BJ0b9K" TargetMode="External"/><Relationship Id="rId10" Type="http://schemas.openxmlformats.org/officeDocument/2006/relationships/hyperlink" Target="garantF1://18813387.0" TargetMode="External"/><Relationship Id="rId19" Type="http://schemas.openxmlformats.org/officeDocument/2006/relationships/hyperlink" Target="garantF1://12033556.1017"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1056;&#1045;&#1043;&#1051;&#1040;&#1052;&#1045;&#1053;&#1058;/&#1088;&#1077;&#1075;&#1083;&#1072;&#1084;&#1077;&#1085;&#1090;%20&#1089;&#1091;&#1073;&#1089;&#1080;&#1076;&#1080;&#1080;/Documents%20and%20Settings/021918/&#1056;&#1072;&#1073;&#1086;&#1095;&#1080;&#1081;%20&#1089;&#1090;&#1086;&#1083;/&#1072;&#1076;&#1084;.%20&#1088;&#1077;&#1075;&#1083;&#1072;&#1084;&#1077;&#1085;&#1090;&#1099;/&#1090;&#1080;&#1087;&#1086;&#1074;&#1099;&#1077;%20&#1088;&#1077;&#1075;&#1083;&#1072;&#1084;&#1077;&#1085;&#1090;&#1099;/559113d313039700046183.docx" TargetMode="External"/><Relationship Id="rId14" Type="http://schemas.openxmlformats.org/officeDocument/2006/relationships/hyperlink" Target="http://www.consultant.ru/document/cons_doc_LAW_299541/585cf44cd76d6cfd2491e5713fd663e8e56a3831/" TargetMode="External"/><Relationship Id="rId22" Type="http://schemas.openxmlformats.org/officeDocument/2006/relationships/hyperlink" Target="Documents%20and%20Settings/021918/&#1056;&#1072;&#1073;&#1086;&#1095;&#1080;&#1081;%20&#1089;&#1090;&#1086;&#1083;/&#1072;&#1076;&#1084;.%20&#1088;&#1077;&#1075;&#1083;&#1072;&#1084;&#1077;&#1085;&#1090;&#1099;/&#1090;&#1080;&#1087;&#1086;&#1074;&#1099;&#1077;%20&#1088;&#1077;&#1075;&#1083;&#1072;&#1084;&#1077;&#1085;&#1090;&#1099;/559113d313039700046183.docx" TargetMode="External"/><Relationship Id="rId27" Type="http://schemas.openxmlformats.org/officeDocument/2006/relationships/hyperlink" Target="consultantplus://offline/ref=15419B484F04E9A91D03394C285F8E7196014206419180615D5DA4548D4B00CDA120B6B9AFADF729VCO6G" TargetMode="External"/><Relationship Id="rId30" Type="http://schemas.openxmlformats.org/officeDocument/2006/relationships/hyperlink" Target="garantF1://705507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35</Pages>
  <Words>15685</Words>
  <Characters>89408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104884</CharactersWithSpaces>
  <SharedDoc>false</SharedDoc>
  <HLinks>
    <vt:vector size="102" baseType="variant">
      <vt:variant>
        <vt:i4>7012412</vt:i4>
      </vt:variant>
      <vt:variant>
        <vt:i4>48</vt:i4>
      </vt:variant>
      <vt:variant>
        <vt:i4>0</vt:i4>
      </vt:variant>
      <vt:variant>
        <vt:i4>5</vt:i4>
      </vt:variant>
      <vt:variant>
        <vt:lpwstr>garantf1://70550726.0/</vt:lpwstr>
      </vt:variant>
      <vt:variant>
        <vt:lpwstr/>
      </vt:variant>
      <vt:variant>
        <vt:i4>5832717</vt:i4>
      </vt:variant>
      <vt:variant>
        <vt:i4>45</vt:i4>
      </vt:variant>
      <vt:variant>
        <vt:i4>0</vt:i4>
      </vt:variant>
      <vt:variant>
        <vt:i4>5</vt:i4>
      </vt:variant>
      <vt:variant>
        <vt:lpwstr>garantf1://455333.0/</vt:lpwstr>
      </vt:variant>
      <vt:variant>
        <vt:lpwstr/>
      </vt:variant>
      <vt:variant>
        <vt:i4>3538999</vt:i4>
      </vt:variant>
      <vt:variant>
        <vt:i4>42</vt:i4>
      </vt:variant>
      <vt:variant>
        <vt:i4>0</vt:i4>
      </vt:variant>
      <vt:variant>
        <vt:i4>5</vt:i4>
      </vt:variant>
      <vt:variant>
        <vt:lpwstr>consultantplus://offline/ref=9C8C5063416AFC5D983EC24979C5E799CE58BC88DDFFD37470693034E09322B1FD0AC98B64C6D640x032G</vt:lpwstr>
      </vt:variant>
      <vt:variant>
        <vt:lpwstr/>
      </vt:variant>
      <vt:variant>
        <vt:i4>7340135</vt:i4>
      </vt:variant>
      <vt:variant>
        <vt:i4>39</vt:i4>
      </vt:variant>
      <vt:variant>
        <vt:i4>0</vt:i4>
      </vt:variant>
      <vt:variant>
        <vt:i4>5</vt:i4>
      </vt:variant>
      <vt:variant>
        <vt:lpwstr>consultantplus://offline/ref=9192D6C2A64A1C24197F6BA9E39D4BEF3E8F1694EE03F087E37ADB685BBE37B8549E462DC37De7hED</vt:lpwstr>
      </vt:variant>
      <vt:variant>
        <vt:lpwstr/>
      </vt:variant>
      <vt:variant>
        <vt:i4>71107647</vt:i4>
      </vt:variant>
      <vt:variant>
        <vt:i4>36</vt:i4>
      </vt:variant>
      <vt:variant>
        <vt:i4>0</vt:i4>
      </vt:variant>
      <vt:variant>
        <vt:i4>5</vt:i4>
      </vt:variant>
      <vt:variant>
        <vt:lpwstr>D:\ОТКАТ\Desktop\Documents and Settings\021918\Рабочий стол\адм. регламенты\типовые регламенты\559113d313039700046183.docx</vt:lpwstr>
      </vt:variant>
      <vt:variant>
        <vt:lpwstr>Par345</vt:lpwstr>
      </vt:variant>
      <vt:variant>
        <vt:i4>4456458</vt:i4>
      </vt:variant>
      <vt:variant>
        <vt:i4>33</vt:i4>
      </vt:variant>
      <vt:variant>
        <vt:i4>0</vt:i4>
      </vt:variant>
      <vt:variant>
        <vt:i4>5</vt:i4>
      </vt:variant>
      <vt:variant>
        <vt:lpwstr>garantf1://12033556.1017/</vt:lpwstr>
      </vt:variant>
      <vt:variant>
        <vt:lpwstr/>
      </vt:variant>
      <vt:variant>
        <vt:i4>6094873</vt:i4>
      </vt:variant>
      <vt:variant>
        <vt:i4>30</vt:i4>
      </vt:variant>
      <vt:variant>
        <vt:i4>0</vt:i4>
      </vt:variant>
      <vt:variant>
        <vt:i4>5</vt:i4>
      </vt:variant>
      <vt:variant>
        <vt:lpwstr>garantf1://3862052.0/</vt:lpwstr>
      </vt:variant>
      <vt:variant>
        <vt:lpwstr/>
      </vt:variant>
      <vt:variant>
        <vt:i4>5898250</vt:i4>
      </vt:variant>
      <vt:variant>
        <vt:i4>27</vt:i4>
      </vt:variant>
      <vt:variant>
        <vt:i4>0</vt:i4>
      </vt:variant>
      <vt:variant>
        <vt:i4>5</vt:i4>
      </vt:variant>
      <vt:variant>
        <vt:lpwstr>garantf1://10800200.181/</vt:lpwstr>
      </vt:variant>
      <vt:variant>
        <vt:lpwstr/>
      </vt:variant>
      <vt:variant>
        <vt:i4>6094873</vt:i4>
      </vt:variant>
      <vt:variant>
        <vt:i4>24</vt:i4>
      </vt:variant>
      <vt:variant>
        <vt:i4>0</vt:i4>
      </vt:variant>
      <vt:variant>
        <vt:i4>5</vt:i4>
      </vt:variant>
      <vt:variant>
        <vt:lpwstr>garantf1://3862052.0/</vt:lpwstr>
      </vt:variant>
      <vt:variant>
        <vt:lpwstr/>
      </vt:variant>
      <vt:variant>
        <vt:i4>5898250</vt:i4>
      </vt:variant>
      <vt:variant>
        <vt:i4>21</vt:i4>
      </vt:variant>
      <vt:variant>
        <vt:i4>0</vt:i4>
      </vt:variant>
      <vt:variant>
        <vt:i4>5</vt:i4>
      </vt:variant>
      <vt:variant>
        <vt:lpwstr>garantf1://10800200.181/</vt:lpwstr>
      </vt:variant>
      <vt:variant>
        <vt:lpwstr/>
      </vt:variant>
      <vt:variant>
        <vt:i4>4587589</vt:i4>
      </vt:variant>
      <vt:variant>
        <vt:i4>18</vt:i4>
      </vt:variant>
      <vt:variant>
        <vt:i4>0</vt:i4>
      </vt:variant>
      <vt:variant>
        <vt:i4>5</vt:i4>
      </vt:variant>
      <vt:variant>
        <vt:lpwstr>D:\ОТКАТ\Desktop\РЕГЛАМЕНТ\регламент рынок\регламент рынок.doc</vt:lpwstr>
      </vt:variant>
      <vt:variant>
        <vt:lpwstr>sub_101</vt:lpwstr>
      </vt:variant>
      <vt:variant>
        <vt:i4>4391995</vt:i4>
      </vt:variant>
      <vt:variant>
        <vt:i4>15</vt:i4>
      </vt:variant>
      <vt:variant>
        <vt:i4>0</vt:i4>
      </vt:variant>
      <vt:variant>
        <vt:i4>5</vt:i4>
      </vt:variant>
      <vt:variant>
        <vt:lpwstr>F:\ПРОГРАММА 17-20 С 402\ИННОВАЦИИ Постановление Правительства Ханты-Мансийского АО - Югры от 9.rtf</vt:lpwstr>
      </vt:variant>
      <vt:variant>
        <vt:lpwstr>sub_14000</vt:lpwstr>
      </vt:variant>
      <vt:variant>
        <vt:i4>7209063</vt:i4>
      </vt:variant>
      <vt:variant>
        <vt:i4>12</vt:i4>
      </vt:variant>
      <vt:variant>
        <vt:i4>0</vt:i4>
      </vt:variant>
      <vt:variant>
        <vt:i4>5</vt:i4>
      </vt:variant>
      <vt:variant>
        <vt:lpwstr>consultantplus://offline/ref=AE8487BCB3314F6DBC43BB13A2A0BA880D8EA4A56D6D7D1431790AD4E72808C62A58C6AEE7063F3872AB4C81h7V5K</vt:lpwstr>
      </vt:variant>
      <vt:variant>
        <vt:lpwstr/>
      </vt:variant>
      <vt:variant>
        <vt:i4>6881333</vt:i4>
      </vt:variant>
      <vt:variant>
        <vt:i4>9</vt:i4>
      </vt:variant>
      <vt:variant>
        <vt:i4>0</vt:i4>
      </vt:variant>
      <vt:variant>
        <vt:i4>5</vt:i4>
      </vt:variant>
      <vt:variant>
        <vt:lpwstr>garantf1://18813387.0/</vt:lpwstr>
      </vt:variant>
      <vt:variant>
        <vt:lpwstr/>
      </vt:variant>
      <vt:variant>
        <vt:i4>720942</vt:i4>
      </vt:variant>
      <vt:variant>
        <vt:i4>6</vt:i4>
      </vt:variant>
      <vt:variant>
        <vt:i4>0</vt:i4>
      </vt:variant>
      <vt:variant>
        <vt:i4>5</vt:i4>
      </vt:variant>
      <vt:variant>
        <vt:lpwstr>D:\ОТКАТ\Desktop\РЕГЛАМЕНТ\регламент субсидии\Documents and Settings\021918\Рабочий стол\адм. регламенты\типовые регламенты\559113d313039700046183.docx</vt:lpwstr>
      </vt:variant>
      <vt:variant>
        <vt:lpwstr>Par289</vt:lpwstr>
      </vt:variant>
      <vt:variant>
        <vt:i4>1245267</vt:i4>
      </vt:variant>
      <vt:variant>
        <vt:i4>3</vt:i4>
      </vt:variant>
      <vt:variant>
        <vt:i4>0</vt:i4>
      </vt:variant>
      <vt:variant>
        <vt:i4>5</vt:i4>
      </vt:variant>
      <vt:variant>
        <vt:lpwstr>consultantplus://offline/ref=8E092C619965EB52A390B016E9FB7B3B2AAD046BA59508F5C300426D3DK07AM</vt:lpwstr>
      </vt:variant>
      <vt:variant>
        <vt:lpwstr/>
      </vt:variant>
      <vt:variant>
        <vt:i4>7798818</vt:i4>
      </vt:variant>
      <vt:variant>
        <vt:i4>0</vt:i4>
      </vt:variant>
      <vt:variant>
        <vt:i4>0</vt:i4>
      </vt:variant>
      <vt:variant>
        <vt:i4>5</vt:i4>
      </vt:variant>
      <vt:variant>
        <vt:lpwstr>http://www.admkonda.ru/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Лешукова Галина</dc:creator>
  <cp:keywords/>
  <cp:lastModifiedBy>Владимирович Ефимов Антон</cp:lastModifiedBy>
  <cp:revision>6</cp:revision>
  <cp:lastPrinted>2018-06-21T09:29:00Z</cp:lastPrinted>
  <dcterms:created xsi:type="dcterms:W3CDTF">2018-06-05T11:30:00Z</dcterms:created>
  <dcterms:modified xsi:type="dcterms:W3CDTF">2018-06-25T06:32:00Z</dcterms:modified>
</cp:coreProperties>
</file>